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0D5D" w14:textId="7A8A15FF" w:rsidR="00E703C3" w:rsidRDefault="001377AF" w:rsidP="006E1338">
      <w:pPr>
        <w:pStyle w:val="berschrift2"/>
      </w:pPr>
      <w:r>
        <w:rPr>
          <w:noProof/>
        </w:rPr>
        <mc:AlternateContent>
          <mc:Choice Requires="wps">
            <w:drawing>
              <wp:anchor distT="0" distB="0" distL="114300" distR="114300" simplePos="0" relativeHeight="251657216" behindDoc="0" locked="0" layoutInCell="1" allowOverlap="1" wp14:anchorId="5CFEB088" wp14:editId="1A02DAA1">
                <wp:simplePos x="0" y="0"/>
                <wp:positionH relativeFrom="column">
                  <wp:posOffset>-52705</wp:posOffset>
                </wp:positionH>
                <wp:positionV relativeFrom="paragraph">
                  <wp:posOffset>48895</wp:posOffset>
                </wp:positionV>
                <wp:extent cx="5815330" cy="704850"/>
                <wp:effectExtent l="0" t="0" r="15875"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704850"/>
                        </a:xfrm>
                        <a:prstGeom prst="rect">
                          <a:avLst/>
                        </a:prstGeom>
                        <a:solidFill>
                          <a:srgbClr val="DAEEF3"/>
                        </a:solidFill>
                        <a:ln w="9525">
                          <a:solidFill>
                            <a:srgbClr val="000000"/>
                          </a:solidFill>
                          <a:miter lim="800000"/>
                          <a:headEnd/>
                          <a:tailEnd/>
                        </a:ln>
                      </wps:spPr>
                      <wps:txbx>
                        <w:txbxContent>
                          <w:p w14:paraId="50827BEA" w14:textId="2C2BB91E" w:rsidR="006E1338" w:rsidRDefault="00C77293" w:rsidP="00C77293">
                            <w:pPr>
                              <w:jc w:val="center"/>
                              <w:rPr>
                                <w:rFonts w:ascii="Calibri" w:hAnsi="Calibri"/>
                                <w:b/>
                                <w:sz w:val="36"/>
                                <w:szCs w:val="36"/>
                              </w:rPr>
                            </w:pPr>
                            <w:r>
                              <w:rPr>
                                <w:rFonts w:ascii="Calibri" w:hAnsi="Calibri"/>
                                <w:b/>
                                <w:sz w:val="36"/>
                                <w:szCs w:val="36"/>
                              </w:rPr>
                              <w:t>Regi</w:t>
                            </w:r>
                            <w:r w:rsidR="00A94D03">
                              <w:rPr>
                                <w:rFonts w:ascii="Calibri" w:hAnsi="Calibri"/>
                                <w:b/>
                                <w:sz w:val="36"/>
                                <w:szCs w:val="36"/>
                              </w:rPr>
                              <w:t xml:space="preserve">onale Fortbildung </w:t>
                            </w:r>
                            <w:r w:rsidR="002267D8">
                              <w:rPr>
                                <w:rFonts w:ascii="Calibri" w:hAnsi="Calibri"/>
                                <w:b/>
                                <w:sz w:val="36"/>
                                <w:szCs w:val="36"/>
                              </w:rPr>
                              <w:t xml:space="preserve">in den Bereichen Inklusion und </w:t>
                            </w:r>
                            <w:r w:rsidR="001C755F">
                              <w:rPr>
                                <w:rFonts w:ascii="Calibri" w:hAnsi="Calibri"/>
                                <w:b/>
                                <w:sz w:val="36"/>
                                <w:szCs w:val="36"/>
                              </w:rPr>
                              <w:t>Lehrergesundheit</w:t>
                            </w:r>
                          </w:p>
                          <w:p w14:paraId="38D8AF21" w14:textId="215A9411" w:rsidR="00C77293" w:rsidRPr="00B953AE" w:rsidRDefault="00105D77" w:rsidP="00C77293">
                            <w:pPr>
                              <w:jc w:val="center"/>
                              <w:rPr>
                                <w:rFonts w:ascii="Calibri" w:hAnsi="Calibri"/>
                                <w:b/>
                                <w:sz w:val="36"/>
                                <w:szCs w:val="36"/>
                                <w:vertAlign w:val="superscript"/>
                              </w:rPr>
                            </w:pPr>
                            <w:r>
                              <w:rPr>
                                <w:rFonts w:ascii="Calibri" w:hAnsi="Calibri"/>
                                <w:b/>
                                <w:sz w:val="36"/>
                                <w:szCs w:val="36"/>
                              </w:rPr>
                              <w:t>Verhalten hoch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5pt;margin-top:3.85pt;width:457.9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" fillcolor="#daeef3">
                <v:textbox>
                  <w:txbxContent>
                    <w:p w14:paraId="50827BEA" w14:textId="2C2BB91E" w:rsidR="006E1338" w:rsidRDefault="00C77293" w:rsidP="00C77293">
                      <w:pPr>
                        <w:jc w:val="center"/>
                        <w:rPr>
                          <w:rFonts w:ascii="Calibri" w:hAnsi="Calibri"/>
                          <w:b/>
                          <w:sz w:val="36"/>
                          <w:szCs w:val="36"/>
                        </w:rPr>
                      </w:pPr>
                      <w:r>
                        <w:rPr>
                          <w:rFonts w:ascii="Calibri" w:hAnsi="Calibri"/>
                          <w:b/>
                          <w:sz w:val="36"/>
                          <w:szCs w:val="36"/>
                        </w:rPr>
                        <w:t>Regi</w:t>
                      </w:r>
                      <w:r w:rsidR="00A94D03">
                        <w:rPr>
                          <w:rFonts w:ascii="Calibri" w:hAnsi="Calibri"/>
                          <w:b/>
                          <w:sz w:val="36"/>
                          <w:szCs w:val="36"/>
                        </w:rPr>
                        <w:t xml:space="preserve">onale Fortbildung </w:t>
                      </w:r>
                      <w:r w:rsidR="002267D8">
                        <w:rPr>
                          <w:rFonts w:ascii="Calibri" w:hAnsi="Calibri"/>
                          <w:b/>
                          <w:sz w:val="36"/>
                          <w:szCs w:val="36"/>
                        </w:rPr>
                        <w:t xml:space="preserve">in den Bereichen Inklusion und </w:t>
                      </w:r>
                      <w:r w:rsidR="001C755F">
                        <w:rPr>
                          <w:rFonts w:ascii="Calibri" w:hAnsi="Calibri"/>
                          <w:b/>
                          <w:sz w:val="36"/>
                          <w:szCs w:val="36"/>
                        </w:rPr>
                        <w:t>Lehrergesundheit</w:t>
                      </w:r>
                    </w:p>
                    <w:p w14:paraId="38D8AF21" w14:textId="215A9411" w:rsidR="00C77293" w:rsidRPr="00B953AE" w:rsidRDefault="00105D77" w:rsidP="00C77293">
                      <w:pPr>
                        <w:jc w:val="center"/>
                        <w:rPr>
                          <w:rFonts w:ascii="Calibri" w:hAnsi="Calibri"/>
                          <w:b/>
                          <w:sz w:val="36"/>
                          <w:szCs w:val="36"/>
                          <w:vertAlign w:val="superscript"/>
                        </w:rPr>
                      </w:pPr>
                      <w:r>
                        <w:rPr>
                          <w:rFonts w:ascii="Calibri" w:hAnsi="Calibri"/>
                          <w:b/>
                          <w:sz w:val="36"/>
                          <w:szCs w:val="36"/>
                        </w:rPr>
                        <w:t>Verhalten hoch 3</w:t>
                      </w:r>
                    </w:p>
                  </w:txbxContent>
                </v:textbox>
              </v:shape>
            </w:pict>
          </mc:Fallback>
        </mc:AlternateContent>
      </w:r>
    </w:p>
    <w:p w14:paraId="4BE18C84" w14:textId="77777777" w:rsidR="00191F6E" w:rsidRPr="003432B2" w:rsidRDefault="00191F6E">
      <w:pPr>
        <w:pStyle w:val="berschrift3"/>
      </w:pPr>
    </w:p>
    <w:p w14:paraId="26D874BA" w14:textId="77777777" w:rsidR="00191F6E" w:rsidRDefault="00191F6E">
      <w:pPr>
        <w:rPr>
          <w:rFonts w:ascii="Arial" w:hAnsi="Arial" w:cs="Arial"/>
        </w:rPr>
      </w:pPr>
    </w:p>
    <w:p w14:paraId="5902D611" w14:textId="77777777" w:rsidR="007C31B4" w:rsidRDefault="007C31B4">
      <w:pPr>
        <w:rPr>
          <w:rFonts w:ascii="Arial" w:hAnsi="Arial" w:cs="Arial"/>
        </w:rPr>
      </w:pPr>
    </w:p>
    <w:p w14:paraId="5CDB237D" w14:textId="77777777" w:rsidR="007C31B4" w:rsidRDefault="007C31B4">
      <w:pPr>
        <w:rPr>
          <w:rFonts w:ascii="Arial" w:hAnsi="Arial" w:cs="Arial"/>
        </w:rPr>
      </w:pPr>
    </w:p>
    <w:tbl>
      <w:tblPr>
        <w:tblW w:w="5000" w:type="pct"/>
        <w:tblLook w:val="04A0" w:firstRow="1" w:lastRow="0" w:firstColumn="1" w:lastColumn="0" w:noHBand="0" w:noVBand="1"/>
      </w:tblPr>
      <w:tblGrid>
        <w:gridCol w:w="1984"/>
        <w:gridCol w:w="7302"/>
      </w:tblGrid>
      <w:tr w:rsidR="007C31B4" w:rsidRPr="0029494C" w14:paraId="33E5F37A" w14:textId="77777777" w:rsidTr="00C77293">
        <w:tc>
          <w:tcPr>
            <w:tcW w:w="1068" w:type="pct"/>
            <w:shd w:val="clear" w:color="auto" w:fill="auto"/>
          </w:tcPr>
          <w:p w14:paraId="5DED6007" w14:textId="77777777" w:rsidR="007C31B4" w:rsidRPr="0029494C" w:rsidRDefault="007C31B4">
            <w:pPr>
              <w:rPr>
                <w:rFonts w:ascii="Calibri" w:hAnsi="Calibri" w:cs="Arial"/>
                <w:b/>
              </w:rPr>
            </w:pPr>
            <w:r w:rsidRPr="0029494C">
              <w:rPr>
                <w:rFonts w:ascii="Calibri" w:hAnsi="Calibri" w:cs="Arial"/>
                <w:b/>
              </w:rPr>
              <w:t>Thema:</w:t>
            </w:r>
          </w:p>
        </w:tc>
        <w:tc>
          <w:tcPr>
            <w:tcW w:w="3932" w:type="pct"/>
            <w:shd w:val="clear" w:color="auto" w:fill="auto"/>
          </w:tcPr>
          <w:p w14:paraId="7689E2C7" w14:textId="34F6E251" w:rsidR="00C77293" w:rsidRPr="00D02C37" w:rsidRDefault="001C755F" w:rsidP="00D02C37">
            <w:pPr>
              <w:jc w:val="center"/>
              <w:rPr>
                <w:rFonts w:ascii="Calibri" w:hAnsi="Calibri"/>
                <w:b/>
                <w:sz w:val="28"/>
                <w:szCs w:val="28"/>
              </w:rPr>
            </w:pPr>
            <w:r w:rsidRPr="00D02C37">
              <w:rPr>
                <w:rFonts w:ascii="Calibri" w:hAnsi="Calibri"/>
                <w:b/>
                <w:sz w:val="28"/>
                <w:szCs w:val="28"/>
              </w:rPr>
              <w:t>Verhalten hoch 3</w:t>
            </w:r>
          </w:p>
          <w:p w14:paraId="22CDDE43" w14:textId="77777777" w:rsidR="00C77293" w:rsidRDefault="00C77293" w:rsidP="00C77293">
            <w:pPr>
              <w:rPr>
                <w:b/>
              </w:rPr>
            </w:pPr>
          </w:p>
          <w:p w14:paraId="356A30BC" w14:textId="77777777" w:rsidR="001C755F" w:rsidRPr="00DB4F3F" w:rsidRDefault="001C755F" w:rsidP="001C755F">
            <w:pPr>
              <w:jc w:val="center"/>
              <w:rPr>
                <w:rFonts w:asciiTheme="minorHAnsi" w:hAnsiTheme="minorHAnsi"/>
                <w:b/>
              </w:rPr>
            </w:pPr>
            <w:r w:rsidRPr="00DB4F3F">
              <w:rPr>
                <w:rFonts w:asciiTheme="minorHAnsi" w:hAnsiTheme="minorHAnsi"/>
                <w:b/>
              </w:rPr>
              <w:t>Drei Tage</w:t>
            </w:r>
          </w:p>
          <w:p w14:paraId="45DC64AD" w14:textId="77777777" w:rsidR="001C755F" w:rsidRPr="00DB4F3F" w:rsidRDefault="001C755F" w:rsidP="001C755F">
            <w:pPr>
              <w:jc w:val="center"/>
              <w:rPr>
                <w:rFonts w:asciiTheme="minorHAnsi" w:hAnsiTheme="minorHAnsi"/>
                <w:b/>
              </w:rPr>
            </w:pPr>
            <w:r w:rsidRPr="00DB4F3F">
              <w:rPr>
                <w:rFonts w:asciiTheme="minorHAnsi" w:hAnsiTheme="minorHAnsi"/>
                <w:b/>
              </w:rPr>
              <w:t>Drei Ebenen: Schüler – Schule – Netzwerke</w:t>
            </w:r>
          </w:p>
          <w:p w14:paraId="330F2C85" w14:textId="77777777" w:rsidR="001C755F" w:rsidRPr="00DB4F3F" w:rsidRDefault="001C755F" w:rsidP="001C755F">
            <w:pPr>
              <w:jc w:val="center"/>
              <w:rPr>
                <w:rFonts w:asciiTheme="minorHAnsi" w:hAnsiTheme="minorHAnsi"/>
                <w:b/>
              </w:rPr>
            </w:pPr>
            <w:r w:rsidRPr="00DB4F3F">
              <w:rPr>
                <w:rFonts w:asciiTheme="minorHAnsi" w:hAnsiTheme="minorHAnsi"/>
                <w:b/>
              </w:rPr>
              <w:t>Drei Schritte: Theorie – Demonstration – praktische Anwendung</w:t>
            </w:r>
          </w:p>
          <w:p w14:paraId="682BC4D4" w14:textId="77777777" w:rsidR="001C755F" w:rsidRPr="00DB4F3F" w:rsidRDefault="001C755F" w:rsidP="001C755F">
            <w:pPr>
              <w:rPr>
                <w:rFonts w:asciiTheme="minorHAnsi" w:hAnsiTheme="minorHAnsi"/>
                <w:b/>
              </w:rPr>
            </w:pPr>
          </w:p>
          <w:p w14:paraId="4145F572" w14:textId="03F9F0FF" w:rsidR="007C31B4" w:rsidRPr="00DB4F3F" w:rsidRDefault="001C755F" w:rsidP="002214A3">
            <w:pPr>
              <w:rPr>
                <w:rFonts w:asciiTheme="minorHAnsi" w:hAnsiTheme="minorHAnsi"/>
                <w:b/>
              </w:rPr>
            </w:pPr>
            <w:r w:rsidRPr="00DB4F3F">
              <w:rPr>
                <w:rFonts w:asciiTheme="minorHAnsi" w:hAnsiTheme="minorHAnsi"/>
                <w:b/>
              </w:rPr>
              <w:t>An drei Tagen wird in nötigem Umfang theoretischer Input von Modellen, Methoden und Tools zum Umgang mit verhaltensschwierigen Schülern und anspruchsvollen Situationen als Lehrer gegeben. Diese werden in möglichst großem Umfang für die praktische Umsetzung erarbeitet, vorgestellt und eingeübt. Der Anspruch dieser Fortbildung liegt weniger im Vorstellen von Patentrezepten und Lösen von Fällen, sondern vielmehr in der Anregung für präventive und intervenierende Maßnahmen in der Arbeit an der eigenen Schule. Nachdem die ersten beiden Tage direkt aufeinander folgen, folgt der dritte Tag im Abstand von einigen Wochen, um erste Veränderungen zu reflektieren und gemeinsam zu optimieren.</w:t>
            </w:r>
          </w:p>
        </w:tc>
      </w:tr>
      <w:tr w:rsidR="007C31B4" w:rsidRPr="0029494C" w14:paraId="1CC22D97" w14:textId="77777777" w:rsidTr="00DB4F3F">
        <w:trPr>
          <w:trHeight w:val="378"/>
        </w:trPr>
        <w:tc>
          <w:tcPr>
            <w:tcW w:w="1068" w:type="pct"/>
            <w:shd w:val="clear" w:color="auto" w:fill="auto"/>
          </w:tcPr>
          <w:p w14:paraId="17BA59BA" w14:textId="0FA2E157" w:rsidR="007C31B4" w:rsidRPr="0029494C" w:rsidRDefault="007C31B4">
            <w:pPr>
              <w:rPr>
                <w:rFonts w:ascii="Calibri" w:hAnsi="Calibri" w:cs="Arial"/>
                <w:b/>
              </w:rPr>
            </w:pPr>
          </w:p>
        </w:tc>
        <w:tc>
          <w:tcPr>
            <w:tcW w:w="3932" w:type="pct"/>
            <w:shd w:val="clear" w:color="auto" w:fill="auto"/>
          </w:tcPr>
          <w:p w14:paraId="6310F635" w14:textId="77777777" w:rsidR="007C31B4" w:rsidRPr="00DB4F3F" w:rsidRDefault="007C31B4">
            <w:pPr>
              <w:rPr>
                <w:rFonts w:ascii="Calibri" w:hAnsi="Calibri" w:cs="Arial"/>
                <w:sz w:val="16"/>
                <w:szCs w:val="16"/>
              </w:rPr>
            </w:pPr>
          </w:p>
        </w:tc>
      </w:tr>
      <w:tr w:rsidR="007C31B4" w:rsidRPr="0029494C" w14:paraId="5ABD953C" w14:textId="77777777" w:rsidTr="00C77293">
        <w:tc>
          <w:tcPr>
            <w:tcW w:w="1068" w:type="pct"/>
            <w:shd w:val="clear" w:color="auto" w:fill="auto"/>
          </w:tcPr>
          <w:p w14:paraId="605BC7A1" w14:textId="7E3BB835" w:rsidR="007C31B4" w:rsidRPr="004609F2" w:rsidRDefault="007C31B4">
            <w:pPr>
              <w:rPr>
                <w:rFonts w:ascii="Calibri" w:hAnsi="Calibri" w:cs="Arial"/>
                <w:b/>
                <w:color w:val="FF0000"/>
              </w:rPr>
            </w:pPr>
            <w:r w:rsidRPr="004609F2">
              <w:rPr>
                <w:rFonts w:ascii="Calibri" w:hAnsi="Calibri" w:cs="Arial"/>
                <w:b/>
                <w:color w:val="FF0000"/>
              </w:rPr>
              <w:t>Termin</w:t>
            </w:r>
            <w:r w:rsidR="00CB4300">
              <w:rPr>
                <w:rFonts w:ascii="Calibri" w:hAnsi="Calibri" w:cs="Arial"/>
                <w:b/>
                <w:color w:val="FF0000"/>
              </w:rPr>
              <w:t>e</w:t>
            </w:r>
            <w:r w:rsidRPr="004609F2">
              <w:rPr>
                <w:rFonts w:ascii="Calibri" w:hAnsi="Calibri" w:cs="Arial"/>
                <w:b/>
                <w:color w:val="FF0000"/>
              </w:rPr>
              <w:t>:</w:t>
            </w:r>
          </w:p>
        </w:tc>
        <w:tc>
          <w:tcPr>
            <w:tcW w:w="3932" w:type="pct"/>
            <w:shd w:val="clear" w:color="auto" w:fill="auto"/>
          </w:tcPr>
          <w:p w14:paraId="4C0EF04F" w14:textId="06858825" w:rsidR="00DE3057" w:rsidRDefault="00B118E3" w:rsidP="00CB4300">
            <w:pPr>
              <w:rPr>
                <w:rFonts w:ascii="Calibri" w:hAnsi="Calibri" w:cs="Arial"/>
                <w:b/>
                <w:color w:val="FF0000"/>
              </w:rPr>
            </w:pPr>
            <w:r>
              <w:rPr>
                <w:rFonts w:ascii="Calibri" w:hAnsi="Calibri" w:cs="Arial"/>
                <w:b/>
                <w:color w:val="FF0000"/>
              </w:rPr>
              <w:t>Montag</w:t>
            </w:r>
            <w:r w:rsidR="00CB4300">
              <w:rPr>
                <w:rFonts w:ascii="Calibri" w:hAnsi="Calibri" w:cs="Arial"/>
                <w:b/>
                <w:color w:val="FF0000"/>
              </w:rPr>
              <w:t xml:space="preserve">, </w:t>
            </w:r>
            <w:r>
              <w:rPr>
                <w:rFonts w:ascii="Calibri" w:hAnsi="Calibri" w:cs="Arial"/>
                <w:b/>
                <w:color w:val="FF0000"/>
              </w:rPr>
              <w:t>14</w:t>
            </w:r>
            <w:r w:rsidR="00DB4F3F">
              <w:rPr>
                <w:rFonts w:ascii="Calibri" w:hAnsi="Calibri" w:cs="Arial"/>
                <w:b/>
                <w:color w:val="FF0000"/>
              </w:rPr>
              <w:t>.1</w:t>
            </w:r>
            <w:r>
              <w:rPr>
                <w:rFonts w:ascii="Calibri" w:hAnsi="Calibri" w:cs="Arial"/>
                <w:b/>
                <w:color w:val="FF0000"/>
              </w:rPr>
              <w:t>0</w:t>
            </w:r>
            <w:r w:rsidR="00DE3057">
              <w:rPr>
                <w:rFonts w:ascii="Calibri" w:hAnsi="Calibri" w:cs="Arial"/>
                <w:b/>
                <w:color w:val="FF0000"/>
              </w:rPr>
              <w:t>.</w:t>
            </w:r>
            <w:r w:rsidR="00CB4300">
              <w:rPr>
                <w:rFonts w:ascii="Calibri" w:hAnsi="Calibri" w:cs="Arial"/>
                <w:b/>
                <w:color w:val="FF0000"/>
              </w:rPr>
              <w:t>201</w:t>
            </w:r>
            <w:r>
              <w:rPr>
                <w:rFonts w:ascii="Calibri" w:hAnsi="Calibri" w:cs="Arial"/>
                <w:b/>
                <w:color w:val="FF0000"/>
              </w:rPr>
              <w:t>9</w:t>
            </w:r>
            <w:r w:rsidR="00DB4F3F">
              <w:rPr>
                <w:rFonts w:ascii="Calibri" w:hAnsi="Calibri" w:cs="Arial"/>
                <w:b/>
                <w:color w:val="FF0000"/>
              </w:rPr>
              <w:t xml:space="preserve"> – </w:t>
            </w:r>
            <w:r>
              <w:rPr>
                <w:rFonts w:ascii="Calibri" w:hAnsi="Calibri" w:cs="Arial"/>
                <w:b/>
                <w:color w:val="FF0000"/>
              </w:rPr>
              <w:t>Dienstag</w:t>
            </w:r>
            <w:r w:rsidR="00CB4300">
              <w:rPr>
                <w:rFonts w:ascii="Calibri" w:hAnsi="Calibri" w:cs="Arial"/>
                <w:b/>
                <w:color w:val="FF0000"/>
              </w:rPr>
              <w:t xml:space="preserve">, </w:t>
            </w:r>
            <w:r w:rsidR="00DB4F3F">
              <w:rPr>
                <w:rFonts w:ascii="Calibri" w:hAnsi="Calibri" w:cs="Arial"/>
                <w:b/>
                <w:color w:val="FF0000"/>
              </w:rPr>
              <w:t>1</w:t>
            </w:r>
            <w:r>
              <w:rPr>
                <w:rFonts w:ascii="Calibri" w:hAnsi="Calibri" w:cs="Arial"/>
                <w:b/>
                <w:color w:val="FF0000"/>
              </w:rPr>
              <w:t>5</w:t>
            </w:r>
            <w:r w:rsidR="00A65137">
              <w:rPr>
                <w:rFonts w:ascii="Calibri" w:hAnsi="Calibri" w:cs="Arial"/>
                <w:b/>
                <w:color w:val="FF0000"/>
              </w:rPr>
              <w:t>.</w:t>
            </w:r>
            <w:r w:rsidR="00DB4F3F">
              <w:rPr>
                <w:rFonts w:ascii="Calibri" w:hAnsi="Calibri" w:cs="Arial"/>
                <w:b/>
                <w:color w:val="FF0000"/>
              </w:rPr>
              <w:t>1</w:t>
            </w:r>
            <w:r>
              <w:rPr>
                <w:rFonts w:ascii="Calibri" w:hAnsi="Calibri" w:cs="Arial"/>
                <w:b/>
                <w:color w:val="FF0000"/>
              </w:rPr>
              <w:t>0</w:t>
            </w:r>
            <w:r w:rsidR="00A65137">
              <w:rPr>
                <w:rFonts w:ascii="Calibri" w:hAnsi="Calibri" w:cs="Arial"/>
                <w:b/>
                <w:color w:val="FF0000"/>
              </w:rPr>
              <w:t>.</w:t>
            </w:r>
            <w:r>
              <w:rPr>
                <w:rFonts w:ascii="Calibri" w:hAnsi="Calibri" w:cs="Arial"/>
                <w:b/>
                <w:color w:val="FF0000"/>
              </w:rPr>
              <w:t>2019</w:t>
            </w:r>
            <w:r w:rsidR="00DB4F3F">
              <w:rPr>
                <w:rFonts w:ascii="Calibri" w:hAnsi="Calibri" w:cs="Arial"/>
                <w:b/>
                <w:color w:val="FF0000"/>
              </w:rPr>
              <w:t xml:space="preserve"> und </w:t>
            </w:r>
          </w:p>
          <w:p w14:paraId="3C065A28" w14:textId="513BE2F1" w:rsidR="007C31B4" w:rsidRPr="004609F2" w:rsidRDefault="00B118E3" w:rsidP="00CB4300">
            <w:pPr>
              <w:rPr>
                <w:rFonts w:ascii="Calibri" w:hAnsi="Calibri" w:cs="Arial"/>
                <w:b/>
                <w:color w:val="FF0000"/>
              </w:rPr>
            </w:pPr>
            <w:r>
              <w:rPr>
                <w:rFonts w:ascii="Calibri" w:hAnsi="Calibri" w:cs="Arial"/>
                <w:b/>
                <w:color w:val="FF0000"/>
              </w:rPr>
              <w:t>Montag, 18.11.2019</w:t>
            </w:r>
          </w:p>
        </w:tc>
      </w:tr>
      <w:tr w:rsidR="007C31B4" w:rsidRPr="0029494C" w14:paraId="0E8194DC" w14:textId="77777777" w:rsidTr="00C77293">
        <w:tc>
          <w:tcPr>
            <w:tcW w:w="1068" w:type="pct"/>
            <w:shd w:val="clear" w:color="auto" w:fill="auto"/>
          </w:tcPr>
          <w:p w14:paraId="3612FD6F" w14:textId="77777777" w:rsidR="007C31B4" w:rsidRPr="0029494C" w:rsidRDefault="007C31B4">
            <w:pPr>
              <w:rPr>
                <w:rFonts w:ascii="Calibri" w:hAnsi="Calibri" w:cs="Arial"/>
              </w:rPr>
            </w:pPr>
          </w:p>
        </w:tc>
        <w:tc>
          <w:tcPr>
            <w:tcW w:w="3932" w:type="pct"/>
            <w:shd w:val="clear" w:color="auto" w:fill="auto"/>
          </w:tcPr>
          <w:p w14:paraId="11914E9D" w14:textId="77777777" w:rsidR="007C31B4" w:rsidRPr="00DB4F3F" w:rsidRDefault="007C31B4">
            <w:pPr>
              <w:rPr>
                <w:rFonts w:ascii="Calibri" w:hAnsi="Calibri" w:cs="Arial"/>
                <w:sz w:val="16"/>
                <w:szCs w:val="16"/>
              </w:rPr>
            </w:pPr>
          </w:p>
        </w:tc>
      </w:tr>
      <w:tr w:rsidR="007C31B4" w:rsidRPr="0029494C" w14:paraId="56DE91EB" w14:textId="77777777" w:rsidTr="00C77293">
        <w:tc>
          <w:tcPr>
            <w:tcW w:w="1068" w:type="pct"/>
            <w:shd w:val="clear" w:color="auto" w:fill="auto"/>
          </w:tcPr>
          <w:p w14:paraId="1C387BC3" w14:textId="77777777" w:rsidR="007C31B4" w:rsidRPr="0029494C" w:rsidRDefault="007C31B4">
            <w:pPr>
              <w:rPr>
                <w:rFonts w:ascii="Calibri" w:hAnsi="Calibri" w:cs="Arial"/>
                <w:b/>
              </w:rPr>
            </w:pPr>
            <w:r w:rsidRPr="0029494C">
              <w:rPr>
                <w:rFonts w:ascii="Calibri" w:hAnsi="Calibri" w:cs="Arial"/>
                <w:b/>
              </w:rPr>
              <w:t>Anmeldeschluss:</w:t>
            </w:r>
          </w:p>
        </w:tc>
        <w:tc>
          <w:tcPr>
            <w:tcW w:w="3932" w:type="pct"/>
            <w:shd w:val="clear" w:color="auto" w:fill="auto"/>
          </w:tcPr>
          <w:p w14:paraId="3DF0B863" w14:textId="388BDCE8" w:rsidR="007C31B4" w:rsidRPr="00792BDC" w:rsidRDefault="00B118E3" w:rsidP="00B118E3">
            <w:pPr>
              <w:rPr>
                <w:rFonts w:ascii="Calibri" w:hAnsi="Calibri" w:cs="Arial"/>
                <w:b/>
              </w:rPr>
            </w:pPr>
            <w:r>
              <w:rPr>
                <w:rFonts w:ascii="Calibri" w:hAnsi="Calibri" w:cs="Arial"/>
                <w:b/>
              </w:rPr>
              <w:t>Montag</w:t>
            </w:r>
            <w:r w:rsidR="00DB4F3F">
              <w:rPr>
                <w:rFonts w:ascii="Calibri" w:hAnsi="Calibri" w:cs="Arial"/>
                <w:b/>
              </w:rPr>
              <w:t xml:space="preserve">, den </w:t>
            </w:r>
            <w:r>
              <w:rPr>
                <w:rFonts w:ascii="Calibri" w:hAnsi="Calibri" w:cs="Arial"/>
                <w:b/>
              </w:rPr>
              <w:t>01</w:t>
            </w:r>
            <w:r w:rsidR="00132360">
              <w:rPr>
                <w:rFonts w:ascii="Calibri" w:hAnsi="Calibri" w:cs="Arial"/>
                <w:b/>
              </w:rPr>
              <w:t>.1</w:t>
            </w:r>
            <w:r>
              <w:rPr>
                <w:rFonts w:ascii="Calibri" w:hAnsi="Calibri" w:cs="Arial"/>
                <w:b/>
              </w:rPr>
              <w:t>0</w:t>
            </w:r>
            <w:r w:rsidR="00663767">
              <w:rPr>
                <w:rFonts w:ascii="Calibri" w:hAnsi="Calibri" w:cs="Arial"/>
                <w:b/>
              </w:rPr>
              <w:t>.201</w:t>
            </w:r>
            <w:r>
              <w:rPr>
                <w:rFonts w:ascii="Calibri" w:hAnsi="Calibri" w:cs="Arial"/>
                <w:b/>
              </w:rPr>
              <w:t>9</w:t>
            </w:r>
          </w:p>
        </w:tc>
      </w:tr>
      <w:tr w:rsidR="007C31B4" w:rsidRPr="0029494C" w14:paraId="36A71DFF" w14:textId="77777777" w:rsidTr="00C77293">
        <w:tc>
          <w:tcPr>
            <w:tcW w:w="1068" w:type="pct"/>
            <w:shd w:val="clear" w:color="auto" w:fill="auto"/>
          </w:tcPr>
          <w:p w14:paraId="3390CA0D" w14:textId="77777777" w:rsidR="007C31B4" w:rsidRPr="0029494C" w:rsidRDefault="007C31B4">
            <w:pPr>
              <w:rPr>
                <w:rFonts w:ascii="Calibri" w:hAnsi="Calibri" w:cs="Arial"/>
                <w:b/>
              </w:rPr>
            </w:pPr>
          </w:p>
        </w:tc>
        <w:tc>
          <w:tcPr>
            <w:tcW w:w="3932" w:type="pct"/>
            <w:shd w:val="clear" w:color="auto" w:fill="auto"/>
          </w:tcPr>
          <w:p w14:paraId="54A41ADB" w14:textId="77777777" w:rsidR="007C31B4" w:rsidRPr="0029494C" w:rsidRDefault="007C31B4">
            <w:pPr>
              <w:rPr>
                <w:rFonts w:ascii="Calibri" w:hAnsi="Calibri" w:cs="Arial"/>
              </w:rPr>
            </w:pPr>
            <w:r w:rsidRPr="0029494C">
              <w:rPr>
                <w:rFonts w:ascii="Calibri" w:hAnsi="Calibri" w:cs="Arial"/>
              </w:rPr>
              <w:t>Anmeldungen sind nur über FIBS möglich.</w:t>
            </w:r>
          </w:p>
        </w:tc>
      </w:tr>
      <w:tr w:rsidR="001D0D3E" w:rsidRPr="0029494C" w14:paraId="13DD0038" w14:textId="77777777" w:rsidTr="00C77293">
        <w:tc>
          <w:tcPr>
            <w:tcW w:w="1068" w:type="pct"/>
            <w:shd w:val="clear" w:color="auto" w:fill="auto"/>
          </w:tcPr>
          <w:p w14:paraId="4436A2B1" w14:textId="77777777" w:rsidR="001D0D3E" w:rsidRPr="0029494C" w:rsidRDefault="001D0D3E">
            <w:pPr>
              <w:rPr>
                <w:rFonts w:ascii="Calibri" w:hAnsi="Calibri" w:cs="Arial"/>
                <w:b/>
              </w:rPr>
            </w:pPr>
          </w:p>
        </w:tc>
        <w:tc>
          <w:tcPr>
            <w:tcW w:w="3932" w:type="pct"/>
            <w:shd w:val="clear" w:color="auto" w:fill="auto"/>
          </w:tcPr>
          <w:p w14:paraId="7F0C3F15" w14:textId="77777777" w:rsidR="001D0D3E" w:rsidRPr="00DB4F3F" w:rsidRDefault="001D0D3E" w:rsidP="0029494C">
            <w:pPr>
              <w:tabs>
                <w:tab w:val="left" w:pos="1605"/>
              </w:tabs>
              <w:rPr>
                <w:rFonts w:ascii="Calibri" w:hAnsi="Calibri" w:cs="Arial"/>
                <w:sz w:val="16"/>
                <w:szCs w:val="16"/>
              </w:rPr>
            </w:pPr>
          </w:p>
        </w:tc>
      </w:tr>
      <w:tr w:rsidR="007C31B4" w:rsidRPr="0029494C" w14:paraId="30ABC872" w14:textId="77777777" w:rsidTr="00C77293">
        <w:tc>
          <w:tcPr>
            <w:tcW w:w="1068" w:type="pct"/>
            <w:shd w:val="clear" w:color="auto" w:fill="auto"/>
          </w:tcPr>
          <w:p w14:paraId="205E13ED" w14:textId="77777777" w:rsidR="007C31B4" w:rsidRPr="0029494C" w:rsidRDefault="007C31B4">
            <w:pPr>
              <w:rPr>
                <w:rFonts w:ascii="Calibri" w:hAnsi="Calibri" w:cs="Arial"/>
                <w:b/>
              </w:rPr>
            </w:pPr>
            <w:r w:rsidRPr="0029494C">
              <w:rPr>
                <w:rFonts w:ascii="Calibri" w:hAnsi="Calibri" w:cs="Arial"/>
                <w:b/>
              </w:rPr>
              <w:t>Teilnehmerzahl:</w:t>
            </w:r>
          </w:p>
        </w:tc>
        <w:tc>
          <w:tcPr>
            <w:tcW w:w="3932" w:type="pct"/>
            <w:shd w:val="clear" w:color="auto" w:fill="auto"/>
          </w:tcPr>
          <w:p w14:paraId="542F2BAF" w14:textId="3C0EAFA0" w:rsidR="00C77293" w:rsidRPr="0029494C" w:rsidRDefault="00C77293" w:rsidP="00C77293">
            <w:pPr>
              <w:tabs>
                <w:tab w:val="left" w:pos="1605"/>
              </w:tabs>
              <w:rPr>
                <w:rFonts w:ascii="Calibri" w:hAnsi="Calibri" w:cs="Arial"/>
              </w:rPr>
            </w:pPr>
            <w:r>
              <w:rPr>
                <w:rFonts w:ascii="Calibri" w:hAnsi="Calibri" w:cs="Arial"/>
              </w:rPr>
              <w:t>Ma</w:t>
            </w:r>
            <w:r w:rsidR="00A65137">
              <w:rPr>
                <w:rFonts w:ascii="Calibri" w:hAnsi="Calibri" w:cs="Arial"/>
              </w:rPr>
              <w:t>x. 2</w:t>
            </w:r>
            <w:r w:rsidR="00132360">
              <w:rPr>
                <w:rFonts w:ascii="Calibri" w:hAnsi="Calibri" w:cs="Arial"/>
              </w:rPr>
              <w:t>0</w:t>
            </w:r>
            <w:r w:rsidR="002A2ABD">
              <w:rPr>
                <w:rFonts w:ascii="Calibri" w:hAnsi="Calibri" w:cs="Arial"/>
              </w:rPr>
              <w:t xml:space="preserve"> – </w:t>
            </w:r>
            <w:r w:rsidR="002A2ABD" w:rsidRPr="002A2ABD">
              <w:rPr>
                <w:rFonts w:ascii="Calibri" w:hAnsi="Calibri" w:cs="Arial"/>
                <w:b/>
                <w:i/>
              </w:rPr>
              <w:t>Jeder Teilnehmer muss an allen drei Tagen teilnehmen.</w:t>
            </w:r>
          </w:p>
        </w:tc>
      </w:tr>
      <w:tr w:rsidR="007C31B4" w:rsidRPr="0029494C" w14:paraId="3BECA349" w14:textId="77777777" w:rsidTr="00C77293">
        <w:tc>
          <w:tcPr>
            <w:tcW w:w="1068" w:type="pct"/>
            <w:shd w:val="clear" w:color="auto" w:fill="auto"/>
          </w:tcPr>
          <w:p w14:paraId="49357828" w14:textId="77777777" w:rsidR="007C31B4" w:rsidRPr="0029494C" w:rsidRDefault="007C31B4">
            <w:pPr>
              <w:rPr>
                <w:rFonts w:ascii="Calibri" w:hAnsi="Calibri" w:cs="Arial"/>
                <w:b/>
              </w:rPr>
            </w:pPr>
          </w:p>
        </w:tc>
        <w:tc>
          <w:tcPr>
            <w:tcW w:w="3932" w:type="pct"/>
            <w:shd w:val="clear" w:color="auto" w:fill="auto"/>
          </w:tcPr>
          <w:p w14:paraId="234F7FF5" w14:textId="77777777" w:rsidR="007C31B4" w:rsidRPr="00DB4F3F" w:rsidRDefault="007C31B4" w:rsidP="00C77293">
            <w:pPr>
              <w:tabs>
                <w:tab w:val="left" w:pos="1605"/>
              </w:tabs>
              <w:rPr>
                <w:rFonts w:ascii="Calibri" w:hAnsi="Calibri" w:cs="Arial"/>
                <w:sz w:val="16"/>
                <w:szCs w:val="16"/>
              </w:rPr>
            </w:pPr>
          </w:p>
        </w:tc>
      </w:tr>
      <w:tr w:rsidR="007C31B4" w:rsidRPr="0029494C" w14:paraId="14F6BCDB" w14:textId="77777777" w:rsidTr="00C77293">
        <w:tc>
          <w:tcPr>
            <w:tcW w:w="1068" w:type="pct"/>
            <w:shd w:val="clear" w:color="auto" w:fill="auto"/>
          </w:tcPr>
          <w:p w14:paraId="0040F3BA" w14:textId="77777777" w:rsidR="007C31B4" w:rsidRPr="0029494C" w:rsidRDefault="007C31B4">
            <w:pPr>
              <w:rPr>
                <w:rFonts w:ascii="Calibri" w:hAnsi="Calibri" w:cs="Arial"/>
                <w:b/>
              </w:rPr>
            </w:pPr>
            <w:r w:rsidRPr="0029494C">
              <w:rPr>
                <w:rFonts w:ascii="Calibri" w:hAnsi="Calibri" w:cs="Arial"/>
                <w:b/>
              </w:rPr>
              <w:t>Ort:</w:t>
            </w:r>
          </w:p>
        </w:tc>
        <w:tc>
          <w:tcPr>
            <w:tcW w:w="3932" w:type="pct"/>
            <w:shd w:val="clear" w:color="auto" w:fill="auto"/>
          </w:tcPr>
          <w:p w14:paraId="05A0F678" w14:textId="77777777" w:rsidR="00DB4F3F" w:rsidRPr="00DB4F3F" w:rsidRDefault="00DB4F3F" w:rsidP="00DB4F3F">
            <w:pPr>
              <w:rPr>
                <w:rFonts w:asciiTheme="minorHAnsi" w:hAnsiTheme="minorHAnsi"/>
              </w:rPr>
            </w:pPr>
            <w:r w:rsidRPr="00DB4F3F">
              <w:rPr>
                <w:rStyle w:val="Fett"/>
                <w:rFonts w:asciiTheme="minorHAnsi" w:hAnsiTheme="minorHAnsi"/>
              </w:rPr>
              <w:t>Dr.-Josef-</w:t>
            </w:r>
            <w:proofErr w:type="spellStart"/>
            <w:r w:rsidRPr="00DB4F3F">
              <w:rPr>
                <w:rStyle w:val="Fett"/>
                <w:rFonts w:asciiTheme="minorHAnsi" w:hAnsiTheme="minorHAnsi"/>
              </w:rPr>
              <w:t>Schwalber</w:t>
            </w:r>
            <w:proofErr w:type="spellEnd"/>
            <w:r w:rsidRPr="00DB4F3F">
              <w:rPr>
                <w:rStyle w:val="Fett"/>
                <w:rFonts w:asciiTheme="minorHAnsi" w:hAnsiTheme="minorHAnsi"/>
              </w:rPr>
              <w:t>-Realschule</w:t>
            </w:r>
            <w:r w:rsidRPr="00DB4F3F">
              <w:rPr>
                <w:rFonts w:asciiTheme="minorHAnsi" w:hAnsiTheme="minorHAnsi"/>
                <w:b/>
                <w:bCs/>
              </w:rPr>
              <w:br/>
            </w:r>
            <w:r w:rsidRPr="00DB4F3F">
              <w:rPr>
                <w:rStyle w:val="Fett"/>
                <w:rFonts w:asciiTheme="minorHAnsi" w:hAnsiTheme="minorHAnsi"/>
              </w:rPr>
              <w:t xml:space="preserve">Staatliche Realschule Dachau </w:t>
            </w:r>
          </w:p>
          <w:p w14:paraId="5D1B48D4" w14:textId="269F213C" w:rsidR="00C55C0B" w:rsidRPr="00DB4F3F" w:rsidRDefault="00DB4F3F" w:rsidP="00DB4F3F">
            <w:pPr>
              <w:rPr>
                <w:rFonts w:asciiTheme="minorHAnsi" w:hAnsiTheme="minorHAnsi"/>
              </w:rPr>
            </w:pPr>
            <w:r w:rsidRPr="00DB4F3F">
              <w:rPr>
                <w:rFonts w:asciiTheme="minorHAnsi" w:hAnsiTheme="minorHAnsi"/>
              </w:rPr>
              <w:t>Nikolaus-</w:t>
            </w:r>
            <w:proofErr w:type="spellStart"/>
            <w:r w:rsidRPr="00DB4F3F">
              <w:rPr>
                <w:rFonts w:asciiTheme="minorHAnsi" w:hAnsiTheme="minorHAnsi"/>
              </w:rPr>
              <w:t>Deichl</w:t>
            </w:r>
            <w:proofErr w:type="spellEnd"/>
            <w:r w:rsidRPr="00DB4F3F">
              <w:rPr>
                <w:rFonts w:asciiTheme="minorHAnsi" w:hAnsiTheme="minorHAnsi"/>
              </w:rPr>
              <w:t>-Str. 1</w:t>
            </w:r>
            <w:r w:rsidRPr="00DB4F3F">
              <w:rPr>
                <w:rFonts w:asciiTheme="minorHAnsi" w:hAnsiTheme="minorHAnsi"/>
              </w:rPr>
              <w:br/>
              <w:t>85221 Dachau</w:t>
            </w:r>
          </w:p>
          <w:p w14:paraId="7AC5E533" w14:textId="77777777" w:rsidR="007C31B4" w:rsidRPr="00DB4F3F" w:rsidRDefault="007C31B4" w:rsidP="0029494C">
            <w:pPr>
              <w:tabs>
                <w:tab w:val="left" w:pos="1605"/>
              </w:tabs>
              <w:rPr>
                <w:rFonts w:ascii="Calibri" w:hAnsi="Calibri" w:cs="Arial"/>
                <w:sz w:val="16"/>
                <w:szCs w:val="16"/>
              </w:rPr>
            </w:pPr>
          </w:p>
        </w:tc>
      </w:tr>
      <w:tr w:rsidR="007C31B4" w:rsidRPr="0029494C" w14:paraId="6CF1398E" w14:textId="77777777" w:rsidTr="00132360">
        <w:trPr>
          <w:trHeight w:val="916"/>
        </w:trPr>
        <w:tc>
          <w:tcPr>
            <w:tcW w:w="1068" w:type="pct"/>
            <w:shd w:val="clear" w:color="auto" w:fill="auto"/>
          </w:tcPr>
          <w:p w14:paraId="58B7E39E" w14:textId="77777777" w:rsidR="007C31B4" w:rsidRPr="0029494C" w:rsidRDefault="007C31B4">
            <w:pPr>
              <w:rPr>
                <w:rFonts w:ascii="Calibri" w:hAnsi="Calibri" w:cs="Arial"/>
                <w:b/>
              </w:rPr>
            </w:pPr>
            <w:r w:rsidRPr="0029494C">
              <w:rPr>
                <w:rFonts w:ascii="Calibri" w:hAnsi="Calibri" w:cs="Arial"/>
                <w:b/>
              </w:rPr>
              <w:t>Anfahrt:</w:t>
            </w:r>
          </w:p>
        </w:tc>
        <w:tc>
          <w:tcPr>
            <w:tcW w:w="3932" w:type="pct"/>
            <w:shd w:val="clear" w:color="auto" w:fill="auto"/>
          </w:tcPr>
          <w:p w14:paraId="21A3F7DF" w14:textId="77777777" w:rsidR="00C77293" w:rsidRDefault="00C77293" w:rsidP="00046BF3">
            <w:pPr>
              <w:pStyle w:val="Formatvorlage1"/>
              <w:tabs>
                <w:tab w:val="clear" w:pos="4536"/>
                <w:tab w:val="clear" w:pos="9072"/>
              </w:tabs>
              <w:rPr>
                <w:rFonts w:ascii="Calibri" w:hAnsi="Calibri" w:cs="Arial"/>
                <w:sz w:val="24"/>
                <w:szCs w:val="24"/>
              </w:rPr>
            </w:pPr>
            <w:r>
              <w:rPr>
                <w:rFonts w:ascii="Calibri" w:hAnsi="Calibri" w:cs="Arial"/>
                <w:sz w:val="24"/>
                <w:szCs w:val="24"/>
              </w:rPr>
              <w:t>Mit der Bahn möglich,</w:t>
            </w:r>
          </w:p>
          <w:p w14:paraId="2A68E6D4" w14:textId="116A1BAA" w:rsidR="007C31B4" w:rsidRPr="0029494C" w:rsidRDefault="007C31B4" w:rsidP="00046BF3">
            <w:pPr>
              <w:pStyle w:val="Formatvorlage1"/>
              <w:tabs>
                <w:tab w:val="clear" w:pos="4536"/>
                <w:tab w:val="clear" w:pos="9072"/>
              </w:tabs>
              <w:rPr>
                <w:rFonts w:ascii="Calibri" w:hAnsi="Calibri" w:cs="Arial"/>
                <w:sz w:val="24"/>
                <w:szCs w:val="24"/>
              </w:rPr>
            </w:pPr>
            <w:r w:rsidRPr="0029494C">
              <w:rPr>
                <w:rFonts w:ascii="Calibri" w:hAnsi="Calibri" w:cs="Arial"/>
                <w:sz w:val="24"/>
                <w:szCs w:val="24"/>
              </w:rPr>
              <w:t xml:space="preserve">mit PKW siehe Routenplaner </w:t>
            </w:r>
          </w:p>
          <w:p w14:paraId="156C0B11" w14:textId="77777777" w:rsidR="007C31B4" w:rsidRPr="00DB4F3F" w:rsidRDefault="007C31B4" w:rsidP="0029494C">
            <w:pPr>
              <w:tabs>
                <w:tab w:val="left" w:pos="1605"/>
              </w:tabs>
              <w:rPr>
                <w:rFonts w:ascii="Calibri" w:hAnsi="Calibri" w:cs="Arial"/>
                <w:sz w:val="16"/>
                <w:szCs w:val="16"/>
              </w:rPr>
            </w:pPr>
          </w:p>
        </w:tc>
      </w:tr>
      <w:tr w:rsidR="007C31B4" w:rsidRPr="0029494C" w14:paraId="073B5EE5" w14:textId="77777777" w:rsidTr="00C77293">
        <w:tc>
          <w:tcPr>
            <w:tcW w:w="1068" w:type="pct"/>
            <w:shd w:val="clear" w:color="auto" w:fill="auto"/>
          </w:tcPr>
          <w:p w14:paraId="7D39E721" w14:textId="77777777" w:rsidR="007C31B4" w:rsidRPr="0029494C" w:rsidRDefault="00796767">
            <w:pPr>
              <w:rPr>
                <w:rFonts w:ascii="Calibri" w:hAnsi="Calibri" w:cs="Arial"/>
                <w:b/>
              </w:rPr>
            </w:pPr>
            <w:r w:rsidRPr="0029494C">
              <w:rPr>
                <w:rFonts w:ascii="Calibri" w:hAnsi="Calibri" w:cs="Arial"/>
                <w:b/>
              </w:rPr>
              <w:t>Reisekosten</w:t>
            </w:r>
            <w:r w:rsidR="00DF7964" w:rsidRPr="0029494C">
              <w:rPr>
                <w:rFonts w:ascii="Calibri" w:hAnsi="Calibri" w:cs="Arial"/>
                <w:b/>
              </w:rPr>
              <w:t>:</w:t>
            </w:r>
          </w:p>
        </w:tc>
        <w:tc>
          <w:tcPr>
            <w:tcW w:w="3932" w:type="pct"/>
            <w:shd w:val="clear" w:color="auto" w:fill="auto"/>
          </w:tcPr>
          <w:p w14:paraId="3164E895" w14:textId="77777777" w:rsidR="007C31B4" w:rsidRPr="0029494C" w:rsidRDefault="00DF7964" w:rsidP="00C77293">
            <w:pPr>
              <w:pStyle w:val="Formatvorlage1"/>
              <w:tabs>
                <w:tab w:val="clear" w:pos="4536"/>
                <w:tab w:val="clear" w:pos="9072"/>
              </w:tabs>
              <w:rPr>
                <w:rFonts w:ascii="Calibri" w:hAnsi="Calibri" w:cs="Arial"/>
                <w:sz w:val="24"/>
                <w:szCs w:val="24"/>
              </w:rPr>
            </w:pPr>
            <w:r w:rsidRPr="0029494C">
              <w:rPr>
                <w:rFonts w:ascii="Calibri" w:hAnsi="Calibri" w:cs="Arial"/>
                <w:sz w:val="24"/>
                <w:szCs w:val="24"/>
              </w:rPr>
              <w:t>Die</w:t>
            </w:r>
            <w:r w:rsidR="00796767" w:rsidRPr="0029494C">
              <w:rPr>
                <w:rFonts w:ascii="Calibri" w:hAnsi="Calibri" w:cs="Arial"/>
                <w:sz w:val="24"/>
                <w:szCs w:val="24"/>
              </w:rPr>
              <w:t xml:space="preserve"> Fahrkosten </w:t>
            </w:r>
            <w:r w:rsidRPr="0029494C">
              <w:rPr>
                <w:rFonts w:ascii="Calibri" w:hAnsi="Calibri" w:cs="Arial"/>
                <w:sz w:val="24"/>
                <w:szCs w:val="24"/>
              </w:rPr>
              <w:t>werden Teilnehmern/-in</w:t>
            </w:r>
            <w:r w:rsidR="00C77293">
              <w:rPr>
                <w:rFonts w:ascii="Calibri" w:hAnsi="Calibri" w:cs="Arial"/>
                <w:sz w:val="24"/>
                <w:szCs w:val="24"/>
              </w:rPr>
              <w:t xml:space="preserve">nen von staatlichen Realschulen </w:t>
            </w:r>
            <w:r w:rsidRPr="0029494C">
              <w:rPr>
                <w:rFonts w:ascii="Calibri" w:hAnsi="Calibri" w:cs="Arial"/>
                <w:sz w:val="24"/>
                <w:szCs w:val="24"/>
              </w:rPr>
              <w:t>erstattet.</w:t>
            </w:r>
          </w:p>
        </w:tc>
      </w:tr>
      <w:tr w:rsidR="00DF7964" w:rsidRPr="0029494C" w14:paraId="5217CAFE" w14:textId="77777777" w:rsidTr="00C77293">
        <w:tc>
          <w:tcPr>
            <w:tcW w:w="1068" w:type="pct"/>
            <w:shd w:val="clear" w:color="auto" w:fill="auto"/>
          </w:tcPr>
          <w:p w14:paraId="0BB4249A" w14:textId="77777777" w:rsidR="00F32C93" w:rsidRPr="0029494C" w:rsidRDefault="00F32C93">
            <w:pPr>
              <w:rPr>
                <w:rFonts w:ascii="Calibri" w:hAnsi="Calibri" w:cs="Arial"/>
                <w:b/>
              </w:rPr>
            </w:pPr>
          </w:p>
        </w:tc>
        <w:tc>
          <w:tcPr>
            <w:tcW w:w="3932" w:type="pct"/>
            <w:shd w:val="clear" w:color="auto" w:fill="auto"/>
          </w:tcPr>
          <w:p w14:paraId="6F8DB87D" w14:textId="77777777" w:rsidR="00DF7964" w:rsidRDefault="00DF7964" w:rsidP="0029494C">
            <w:pPr>
              <w:pStyle w:val="Formatvorlage1"/>
              <w:tabs>
                <w:tab w:val="clear" w:pos="4536"/>
                <w:tab w:val="clear" w:pos="9072"/>
              </w:tabs>
              <w:rPr>
                <w:rFonts w:ascii="Calibri" w:hAnsi="Calibri" w:cs="Arial"/>
                <w:sz w:val="16"/>
                <w:szCs w:val="16"/>
              </w:rPr>
            </w:pPr>
          </w:p>
          <w:p w14:paraId="2AEB7A23" w14:textId="77777777" w:rsidR="00DE3057" w:rsidRDefault="00DE3057" w:rsidP="0029494C">
            <w:pPr>
              <w:pStyle w:val="Formatvorlage1"/>
              <w:tabs>
                <w:tab w:val="clear" w:pos="4536"/>
                <w:tab w:val="clear" w:pos="9072"/>
              </w:tabs>
              <w:rPr>
                <w:rFonts w:ascii="Calibri" w:hAnsi="Calibri" w:cs="Arial"/>
                <w:sz w:val="16"/>
                <w:szCs w:val="16"/>
              </w:rPr>
            </w:pPr>
          </w:p>
          <w:p w14:paraId="18ECDE45" w14:textId="77777777" w:rsidR="00DE3057" w:rsidRPr="00DB4F3F" w:rsidRDefault="00DE3057" w:rsidP="0029494C">
            <w:pPr>
              <w:pStyle w:val="Formatvorlage1"/>
              <w:tabs>
                <w:tab w:val="clear" w:pos="4536"/>
                <w:tab w:val="clear" w:pos="9072"/>
              </w:tabs>
              <w:rPr>
                <w:rFonts w:ascii="Calibri" w:hAnsi="Calibri" w:cs="Arial"/>
                <w:sz w:val="16"/>
                <w:szCs w:val="16"/>
              </w:rPr>
            </w:pPr>
          </w:p>
        </w:tc>
      </w:tr>
      <w:tr w:rsidR="00DF7964" w:rsidRPr="0029494C" w14:paraId="055BDE0C" w14:textId="77777777" w:rsidTr="00C77293">
        <w:tc>
          <w:tcPr>
            <w:tcW w:w="1068" w:type="pct"/>
            <w:shd w:val="clear" w:color="auto" w:fill="auto"/>
          </w:tcPr>
          <w:p w14:paraId="75D34883" w14:textId="77777777" w:rsidR="00DF7964" w:rsidRPr="0029494C" w:rsidRDefault="00DF7964">
            <w:pPr>
              <w:rPr>
                <w:rFonts w:ascii="Calibri" w:hAnsi="Calibri" w:cs="Arial"/>
                <w:b/>
              </w:rPr>
            </w:pPr>
            <w:r w:rsidRPr="0029494C">
              <w:rPr>
                <w:rFonts w:ascii="Calibri" w:hAnsi="Calibri" w:cs="Arial"/>
                <w:b/>
              </w:rPr>
              <w:lastRenderedPageBreak/>
              <w:t>Teilnahme-genehmigung</w:t>
            </w:r>
            <w:r w:rsidR="00C55C0B" w:rsidRPr="0029494C">
              <w:rPr>
                <w:rFonts w:ascii="Calibri" w:hAnsi="Calibri" w:cs="Arial"/>
                <w:b/>
              </w:rPr>
              <w:t>:</w:t>
            </w:r>
          </w:p>
        </w:tc>
        <w:tc>
          <w:tcPr>
            <w:tcW w:w="3932" w:type="pct"/>
            <w:shd w:val="clear" w:color="auto" w:fill="auto"/>
          </w:tcPr>
          <w:p w14:paraId="4591CC6A" w14:textId="77777777" w:rsidR="00DF7964" w:rsidRPr="0029494C" w:rsidRDefault="00DF7964" w:rsidP="0029494C">
            <w:pPr>
              <w:pStyle w:val="Formatvorlage1"/>
              <w:tabs>
                <w:tab w:val="clear" w:pos="4536"/>
                <w:tab w:val="clear" w:pos="9072"/>
              </w:tabs>
              <w:jc w:val="both"/>
              <w:rPr>
                <w:rFonts w:ascii="Calibri" w:hAnsi="Calibri" w:cs="Arial"/>
                <w:sz w:val="24"/>
                <w:szCs w:val="24"/>
              </w:rPr>
            </w:pPr>
            <w:r w:rsidRPr="0029494C">
              <w:rPr>
                <w:rFonts w:ascii="Calibri" w:hAnsi="Calibri" w:cs="Arial"/>
                <w:sz w:val="24"/>
                <w:szCs w:val="24"/>
              </w:rPr>
              <w:t>Eine Teilnahme ist nur dann möglich, wenn diese vorher durch die Schulleitung und die Dienststelle des Ministerialbeauftragten genehmigt wird.</w:t>
            </w:r>
          </w:p>
        </w:tc>
      </w:tr>
      <w:tr w:rsidR="00DF7964" w:rsidRPr="0029494C" w14:paraId="2A00CCC0" w14:textId="77777777" w:rsidTr="00C77293">
        <w:tc>
          <w:tcPr>
            <w:tcW w:w="1068" w:type="pct"/>
            <w:shd w:val="clear" w:color="auto" w:fill="auto"/>
          </w:tcPr>
          <w:p w14:paraId="3062162D" w14:textId="77777777" w:rsidR="00DF7964" w:rsidRPr="0029494C" w:rsidRDefault="00DF7964">
            <w:pPr>
              <w:rPr>
                <w:rFonts w:ascii="Calibri" w:hAnsi="Calibri" w:cs="Arial"/>
                <w:b/>
              </w:rPr>
            </w:pPr>
          </w:p>
        </w:tc>
        <w:tc>
          <w:tcPr>
            <w:tcW w:w="3932" w:type="pct"/>
            <w:shd w:val="clear" w:color="auto" w:fill="auto"/>
          </w:tcPr>
          <w:p w14:paraId="3DF98F72" w14:textId="77777777" w:rsidR="00DF7964" w:rsidRPr="0029494C" w:rsidRDefault="00DF7964" w:rsidP="0029494C">
            <w:pPr>
              <w:pStyle w:val="Formatvorlage1"/>
              <w:tabs>
                <w:tab w:val="clear" w:pos="4536"/>
                <w:tab w:val="clear" w:pos="9072"/>
              </w:tabs>
              <w:rPr>
                <w:rFonts w:ascii="Calibri" w:hAnsi="Calibri" w:cs="Arial"/>
                <w:sz w:val="24"/>
                <w:szCs w:val="24"/>
              </w:rPr>
            </w:pPr>
          </w:p>
        </w:tc>
      </w:tr>
      <w:tr w:rsidR="00DF7964" w:rsidRPr="0029494C" w14:paraId="2DF984D4" w14:textId="77777777" w:rsidTr="00C77293">
        <w:tc>
          <w:tcPr>
            <w:tcW w:w="1068" w:type="pct"/>
            <w:shd w:val="clear" w:color="auto" w:fill="auto"/>
          </w:tcPr>
          <w:p w14:paraId="7BBBAE66" w14:textId="77777777" w:rsidR="00DF7964" w:rsidRPr="0029494C" w:rsidRDefault="00DF7964">
            <w:pPr>
              <w:rPr>
                <w:rFonts w:ascii="Calibri" w:hAnsi="Calibri" w:cs="Arial"/>
                <w:b/>
              </w:rPr>
            </w:pPr>
            <w:r w:rsidRPr="0029494C">
              <w:rPr>
                <w:rFonts w:ascii="Calibri" w:hAnsi="Calibri" w:cs="Arial"/>
                <w:b/>
              </w:rPr>
              <w:t>Teilnahme-bestätigung</w:t>
            </w:r>
            <w:r w:rsidR="0029387A">
              <w:rPr>
                <w:rFonts w:ascii="Calibri" w:hAnsi="Calibri" w:cs="Arial"/>
                <w:b/>
              </w:rPr>
              <w:t>:</w:t>
            </w:r>
          </w:p>
        </w:tc>
        <w:tc>
          <w:tcPr>
            <w:tcW w:w="3932" w:type="pct"/>
            <w:shd w:val="clear" w:color="auto" w:fill="auto"/>
          </w:tcPr>
          <w:p w14:paraId="6A1E7849" w14:textId="77777777" w:rsidR="00DF7964" w:rsidRPr="0029494C" w:rsidRDefault="00DF7964" w:rsidP="0029494C">
            <w:pPr>
              <w:pStyle w:val="Formatvorlage1"/>
              <w:tabs>
                <w:tab w:val="clear" w:pos="4536"/>
                <w:tab w:val="clear" w:pos="9072"/>
              </w:tabs>
              <w:jc w:val="both"/>
              <w:rPr>
                <w:rFonts w:ascii="Calibri" w:hAnsi="Calibri" w:cs="Arial"/>
                <w:sz w:val="24"/>
                <w:szCs w:val="24"/>
              </w:rPr>
            </w:pPr>
            <w:r w:rsidRPr="0029494C">
              <w:rPr>
                <w:rFonts w:ascii="Calibri" w:hAnsi="Calibri" w:cs="Arial"/>
                <w:sz w:val="24"/>
                <w:szCs w:val="24"/>
              </w:rPr>
              <w:t>Im Aufsichtsbezirk Oberbayern-West werden keine Teilnahme</w:t>
            </w:r>
            <w:r w:rsidR="00013A38" w:rsidRPr="0029494C">
              <w:rPr>
                <w:rFonts w:ascii="Calibri" w:hAnsi="Calibri" w:cs="Arial"/>
                <w:sz w:val="24"/>
                <w:szCs w:val="24"/>
              </w:rPr>
              <w:t>-</w:t>
            </w:r>
            <w:r w:rsidRPr="0029494C">
              <w:rPr>
                <w:rFonts w:ascii="Calibri" w:hAnsi="Calibri" w:cs="Arial"/>
                <w:sz w:val="24"/>
                <w:szCs w:val="24"/>
              </w:rPr>
              <w:t xml:space="preserve">bestätigungen ausgestellt. Die teilnehmenden Lehrkräfte nehmen stattdessen bitte ihre </w:t>
            </w:r>
            <w:r w:rsidRPr="0029494C">
              <w:rPr>
                <w:rFonts w:ascii="Calibri" w:hAnsi="Calibri" w:cs="Arial"/>
                <w:b/>
                <w:sz w:val="24"/>
                <w:szCs w:val="24"/>
              </w:rPr>
              <w:t xml:space="preserve">Fortbildungsliste </w:t>
            </w:r>
            <w:r w:rsidRPr="0029494C">
              <w:rPr>
                <w:rFonts w:ascii="Calibri" w:hAnsi="Calibri" w:cs="Arial"/>
                <w:sz w:val="24"/>
                <w:szCs w:val="24"/>
              </w:rPr>
              <w:t>mit</w:t>
            </w:r>
            <w:r w:rsidRPr="0029494C">
              <w:rPr>
                <w:rFonts w:ascii="Calibri" w:hAnsi="Calibri" w:cs="Arial"/>
                <w:b/>
                <w:sz w:val="24"/>
                <w:szCs w:val="24"/>
              </w:rPr>
              <w:t xml:space="preserve"> </w:t>
            </w:r>
            <w:r w:rsidRPr="0029494C">
              <w:rPr>
                <w:rFonts w:ascii="Calibri" w:hAnsi="Calibri" w:cs="Arial"/>
                <w:sz w:val="24"/>
                <w:szCs w:val="24"/>
              </w:rPr>
              <w:t xml:space="preserve">und lassen diese von dem/der Lehrgangsleiter/in abzeichnen. Die Teilnahme an der Fortbildung kann auch an der Realschule durch die Schulleitung auf der Fortbildungsliste bestätigt werden. </w:t>
            </w:r>
          </w:p>
        </w:tc>
      </w:tr>
      <w:tr w:rsidR="00DF7964" w:rsidRPr="0029494C" w14:paraId="5FD824AB" w14:textId="77777777" w:rsidTr="00C77293">
        <w:tc>
          <w:tcPr>
            <w:tcW w:w="1068" w:type="pct"/>
            <w:shd w:val="clear" w:color="auto" w:fill="auto"/>
          </w:tcPr>
          <w:p w14:paraId="5869799A" w14:textId="77777777" w:rsidR="00DF7964" w:rsidRPr="0029494C" w:rsidRDefault="00DF7964">
            <w:pPr>
              <w:rPr>
                <w:rFonts w:ascii="Calibri" w:hAnsi="Calibri" w:cs="Arial"/>
                <w:b/>
              </w:rPr>
            </w:pPr>
            <w:r w:rsidRPr="0029494C">
              <w:rPr>
                <w:rFonts w:ascii="Calibri" w:hAnsi="Calibri" w:cs="Arial"/>
                <w:b/>
              </w:rPr>
              <w:t xml:space="preserve"> </w:t>
            </w:r>
          </w:p>
        </w:tc>
        <w:tc>
          <w:tcPr>
            <w:tcW w:w="3932" w:type="pct"/>
            <w:shd w:val="clear" w:color="auto" w:fill="auto"/>
          </w:tcPr>
          <w:p w14:paraId="616AF8D0" w14:textId="77777777" w:rsidR="00DF7964" w:rsidRPr="0029494C" w:rsidRDefault="00DF7964" w:rsidP="0029494C">
            <w:pPr>
              <w:pStyle w:val="Formatvorlage1"/>
              <w:tabs>
                <w:tab w:val="clear" w:pos="4536"/>
                <w:tab w:val="clear" w:pos="9072"/>
              </w:tabs>
              <w:rPr>
                <w:rFonts w:ascii="Calibri" w:hAnsi="Calibri" w:cs="Arial"/>
                <w:sz w:val="24"/>
                <w:szCs w:val="24"/>
              </w:rPr>
            </w:pPr>
          </w:p>
        </w:tc>
      </w:tr>
      <w:tr w:rsidR="00DF7964" w:rsidRPr="0029494C" w14:paraId="5EEA7295" w14:textId="77777777" w:rsidTr="00C77293">
        <w:tc>
          <w:tcPr>
            <w:tcW w:w="1068" w:type="pct"/>
            <w:shd w:val="clear" w:color="auto" w:fill="auto"/>
          </w:tcPr>
          <w:p w14:paraId="02039D8D" w14:textId="77777777" w:rsidR="00DF7964" w:rsidRPr="0029494C" w:rsidRDefault="00DF7964">
            <w:pPr>
              <w:rPr>
                <w:rFonts w:ascii="Calibri" w:hAnsi="Calibri" w:cs="Arial"/>
                <w:b/>
              </w:rPr>
            </w:pPr>
            <w:r w:rsidRPr="0029494C">
              <w:rPr>
                <w:rFonts w:ascii="Calibri" w:hAnsi="Calibri" w:cs="Arial"/>
                <w:b/>
              </w:rPr>
              <w:t>Ansprechpartner:</w:t>
            </w:r>
          </w:p>
        </w:tc>
        <w:tc>
          <w:tcPr>
            <w:tcW w:w="3932" w:type="pct"/>
            <w:shd w:val="clear" w:color="auto" w:fill="auto"/>
          </w:tcPr>
          <w:p w14:paraId="5C2DAA48" w14:textId="6BEE609E" w:rsidR="00C55C0B" w:rsidRPr="0029494C" w:rsidRDefault="00132360" w:rsidP="00132360">
            <w:pPr>
              <w:pStyle w:val="Formatvorlage1"/>
              <w:tabs>
                <w:tab w:val="clear" w:pos="4536"/>
                <w:tab w:val="clear" w:pos="9072"/>
              </w:tabs>
              <w:rPr>
                <w:rFonts w:ascii="Calibri" w:hAnsi="Calibri" w:cs="Arial"/>
                <w:sz w:val="24"/>
                <w:szCs w:val="24"/>
              </w:rPr>
            </w:pPr>
            <w:r>
              <w:rPr>
                <w:rFonts w:ascii="Calibri" w:hAnsi="Calibri" w:cs="Arial"/>
                <w:sz w:val="24"/>
                <w:szCs w:val="24"/>
              </w:rPr>
              <w:t>Herr</w:t>
            </w:r>
            <w:r w:rsidR="00C77293">
              <w:rPr>
                <w:rFonts w:ascii="Calibri" w:hAnsi="Calibri" w:cs="Arial"/>
                <w:sz w:val="24"/>
                <w:szCs w:val="24"/>
              </w:rPr>
              <w:t xml:space="preserve"> </w:t>
            </w:r>
            <w:r>
              <w:rPr>
                <w:rFonts w:ascii="Calibri" w:hAnsi="Calibri" w:cs="Arial"/>
                <w:sz w:val="24"/>
                <w:szCs w:val="24"/>
              </w:rPr>
              <w:t xml:space="preserve">Christian </w:t>
            </w:r>
            <w:proofErr w:type="spellStart"/>
            <w:r>
              <w:rPr>
                <w:rFonts w:ascii="Calibri" w:hAnsi="Calibri" w:cs="Arial"/>
                <w:sz w:val="24"/>
                <w:szCs w:val="24"/>
              </w:rPr>
              <w:t>Radojewski</w:t>
            </w:r>
            <w:proofErr w:type="spellEnd"/>
            <w:r w:rsidR="00C77293">
              <w:rPr>
                <w:rFonts w:ascii="Calibri" w:hAnsi="Calibri" w:cs="Arial"/>
                <w:sz w:val="24"/>
                <w:szCs w:val="24"/>
              </w:rPr>
              <w:t xml:space="preserve">, </w:t>
            </w:r>
            <w:r w:rsidR="00A65137">
              <w:rPr>
                <w:rFonts w:ascii="Calibri" w:hAnsi="Calibri" w:cs="Arial"/>
                <w:sz w:val="24"/>
                <w:szCs w:val="24"/>
              </w:rPr>
              <w:t>Marieluise-Fleißer-Realschule</w:t>
            </w:r>
            <w:r>
              <w:rPr>
                <w:rFonts w:ascii="Calibri" w:hAnsi="Calibri" w:cs="Arial"/>
                <w:sz w:val="24"/>
                <w:szCs w:val="24"/>
              </w:rPr>
              <w:t xml:space="preserve">, </w:t>
            </w:r>
            <w:proofErr w:type="spellStart"/>
            <w:r w:rsidR="00A65137">
              <w:rPr>
                <w:rFonts w:ascii="Calibri" w:hAnsi="Calibri" w:cs="Arial"/>
                <w:sz w:val="24"/>
                <w:szCs w:val="24"/>
              </w:rPr>
              <w:t>Schwanthalerstraße</w:t>
            </w:r>
            <w:proofErr w:type="spellEnd"/>
            <w:r w:rsidR="00A65137">
              <w:rPr>
                <w:rFonts w:ascii="Calibri" w:hAnsi="Calibri" w:cs="Arial"/>
                <w:sz w:val="24"/>
                <w:szCs w:val="24"/>
              </w:rPr>
              <w:t xml:space="preserve"> 87, 80336</w:t>
            </w:r>
            <w:r>
              <w:rPr>
                <w:rFonts w:ascii="Calibri" w:hAnsi="Calibri" w:cs="Arial"/>
                <w:sz w:val="24"/>
                <w:szCs w:val="24"/>
              </w:rPr>
              <w:t xml:space="preserve"> München</w:t>
            </w:r>
          </w:p>
        </w:tc>
      </w:tr>
      <w:tr w:rsidR="00C55C0B" w:rsidRPr="0029494C" w14:paraId="7FB213A4" w14:textId="77777777" w:rsidTr="00C77293">
        <w:tc>
          <w:tcPr>
            <w:tcW w:w="1068" w:type="pct"/>
            <w:shd w:val="clear" w:color="auto" w:fill="auto"/>
          </w:tcPr>
          <w:p w14:paraId="633AA394" w14:textId="77777777" w:rsidR="00C55C0B" w:rsidRPr="0029494C" w:rsidRDefault="00C55C0B">
            <w:pPr>
              <w:rPr>
                <w:rFonts w:ascii="Calibri" w:hAnsi="Calibri" w:cs="Arial"/>
                <w:b/>
              </w:rPr>
            </w:pPr>
          </w:p>
        </w:tc>
        <w:tc>
          <w:tcPr>
            <w:tcW w:w="3932" w:type="pct"/>
            <w:shd w:val="clear" w:color="auto" w:fill="auto"/>
          </w:tcPr>
          <w:p w14:paraId="5BA262B8" w14:textId="77777777" w:rsidR="00C55C0B" w:rsidRPr="0029494C" w:rsidRDefault="00C55C0B" w:rsidP="0029494C">
            <w:pPr>
              <w:pStyle w:val="Formatvorlage1"/>
              <w:tabs>
                <w:tab w:val="clear" w:pos="4536"/>
                <w:tab w:val="clear" w:pos="9072"/>
              </w:tabs>
              <w:rPr>
                <w:rFonts w:ascii="Calibri" w:hAnsi="Calibri" w:cs="Arial"/>
                <w:sz w:val="24"/>
                <w:szCs w:val="24"/>
              </w:rPr>
            </w:pPr>
          </w:p>
        </w:tc>
      </w:tr>
      <w:tr w:rsidR="00C55C0B" w:rsidRPr="0029494C" w14:paraId="2AB779CC" w14:textId="77777777" w:rsidTr="00C77293">
        <w:tc>
          <w:tcPr>
            <w:tcW w:w="1068" w:type="pct"/>
            <w:shd w:val="clear" w:color="auto" w:fill="auto"/>
          </w:tcPr>
          <w:p w14:paraId="6DA882DF" w14:textId="77777777" w:rsidR="00C55C0B" w:rsidRPr="0029494C" w:rsidRDefault="00C55C0B">
            <w:pPr>
              <w:rPr>
                <w:rFonts w:ascii="Calibri" w:hAnsi="Calibri" w:cs="Arial"/>
                <w:b/>
              </w:rPr>
            </w:pPr>
            <w:r w:rsidRPr="0029494C">
              <w:rPr>
                <w:rFonts w:ascii="Calibri" w:hAnsi="Calibri" w:cs="Arial"/>
                <w:b/>
              </w:rPr>
              <w:t>Weitere Informationen:</w:t>
            </w:r>
          </w:p>
        </w:tc>
        <w:tc>
          <w:tcPr>
            <w:tcW w:w="3932" w:type="pct"/>
            <w:shd w:val="clear" w:color="auto" w:fill="auto"/>
          </w:tcPr>
          <w:p w14:paraId="5AB2280A" w14:textId="77777777" w:rsidR="00013A38" w:rsidRPr="0029494C" w:rsidRDefault="00C77293" w:rsidP="0029494C">
            <w:pPr>
              <w:pStyle w:val="Formatvorlage1"/>
              <w:tabs>
                <w:tab w:val="clear" w:pos="4536"/>
                <w:tab w:val="clear" w:pos="9072"/>
              </w:tabs>
              <w:rPr>
                <w:rFonts w:ascii="Calibri" w:hAnsi="Calibri" w:cs="Arial"/>
                <w:sz w:val="24"/>
                <w:szCs w:val="24"/>
              </w:rPr>
            </w:pPr>
            <w:r>
              <w:rPr>
                <w:rFonts w:ascii="Calibri" w:hAnsi="Calibri" w:cs="Arial"/>
                <w:sz w:val="24"/>
                <w:szCs w:val="24"/>
              </w:rPr>
              <w:t>Ein gemeinsames Mittagessen ist möglich.</w:t>
            </w:r>
          </w:p>
          <w:p w14:paraId="7FB7013D" w14:textId="77777777" w:rsidR="00013A38" w:rsidRPr="0029494C" w:rsidRDefault="00013A38" w:rsidP="0029494C">
            <w:pPr>
              <w:pStyle w:val="Formatvorlage1"/>
              <w:tabs>
                <w:tab w:val="clear" w:pos="4536"/>
                <w:tab w:val="clear" w:pos="9072"/>
              </w:tabs>
              <w:rPr>
                <w:rFonts w:ascii="Calibri" w:hAnsi="Calibri" w:cs="Arial"/>
                <w:sz w:val="24"/>
                <w:szCs w:val="24"/>
              </w:rPr>
            </w:pPr>
          </w:p>
        </w:tc>
      </w:tr>
      <w:tr w:rsidR="00C55C0B" w:rsidRPr="0029494C" w14:paraId="13EB99B9" w14:textId="77777777" w:rsidTr="00C77293">
        <w:tc>
          <w:tcPr>
            <w:tcW w:w="1068" w:type="pct"/>
            <w:shd w:val="clear" w:color="auto" w:fill="auto"/>
          </w:tcPr>
          <w:p w14:paraId="5BC84BAB" w14:textId="77777777" w:rsidR="00C55C0B" w:rsidRPr="0029494C" w:rsidRDefault="00C55C0B">
            <w:pPr>
              <w:rPr>
                <w:rFonts w:ascii="Calibri" w:hAnsi="Calibri" w:cs="Arial"/>
                <w:b/>
              </w:rPr>
            </w:pPr>
          </w:p>
        </w:tc>
        <w:tc>
          <w:tcPr>
            <w:tcW w:w="3932" w:type="pct"/>
            <w:shd w:val="clear" w:color="auto" w:fill="auto"/>
          </w:tcPr>
          <w:p w14:paraId="2E0BC0AE" w14:textId="77777777" w:rsidR="00C55C0B" w:rsidRPr="0029494C" w:rsidRDefault="00C55C0B" w:rsidP="0029494C">
            <w:pPr>
              <w:pStyle w:val="Formatvorlage1"/>
              <w:tabs>
                <w:tab w:val="clear" w:pos="4536"/>
                <w:tab w:val="clear" w:pos="9072"/>
              </w:tabs>
              <w:rPr>
                <w:rFonts w:ascii="Calibri" w:hAnsi="Calibri" w:cs="Arial"/>
                <w:sz w:val="24"/>
                <w:szCs w:val="24"/>
              </w:rPr>
            </w:pPr>
          </w:p>
        </w:tc>
      </w:tr>
      <w:tr w:rsidR="00C55C0B" w:rsidRPr="0029494C" w14:paraId="43C7F08A" w14:textId="77777777" w:rsidTr="00C77293">
        <w:tc>
          <w:tcPr>
            <w:tcW w:w="1068" w:type="pct"/>
            <w:shd w:val="clear" w:color="auto" w:fill="auto"/>
          </w:tcPr>
          <w:p w14:paraId="5074FEC3" w14:textId="77777777" w:rsidR="00C55C0B" w:rsidRPr="0029494C" w:rsidRDefault="00C55C0B">
            <w:pPr>
              <w:rPr>
                <w:rFonts w:ascii="Calibri" w:hAnsi="Calibri" w:cs="Arial"/>
                <w:b/>
              </w:rPr>
            </w:pPr>
            <w:r w:rsidRPr="0029494C">
              <w:rPr>
                <w:rFonts w:ascii="Calibri" w:hAnsi="Calibri" w:cs="Arial"/>
                <w:b/>
              </w:rPr>
              <w:t>Hinweis für Realschul-lehrkräfte aus anderen Aufsichtsbezirken</w:t>
            </w:r>
          </w:p>
        </w:tc>
        <w:tc>
          <w:tcPr>
            <w:tcW w:w="3932" w:type="pct"/>
            <w:shd w:val="clear" w:color="auto" w:fill="auto"/>
          </w:tcPr>
          <w:p w14:paraId="335E4D4A" w14:textId="77777777" w:rsidR="00C55C0B" w:rsidRPr="0029494C" w:rsidRDefault="00C55C0B" w:rsidP="0029494C">
            <w:pPr>
              <w:pStyle w:val="Formatvorlage1"/>
              <w:tabs>
                <w:tab w:val="clear" w:pos="4536"/>
                <w:tab w:val="clear" w:pos="9072"/>
              </w:tabs>
              <w:jc w:val="both"/>
              <w:rPr>
                <w:rFonts w:ascii="Calibri" w:hAnsi="Calibri" w:cs="Arial"/>
                <w:sz w:val="24"/>
                <w:szCs w:val="24"/>
              </w:rPr>
            </w:pPr>
            <w:r w:rsidRPr="0029494C">
              <w:rPr>
                <w:rFonts w:ascii="Calibri" w:hAnsi="Calibri" w:cs="Arial"/>
                <w:sz w:val="24"/>
                <w:szCs w:val="24"/>
              </w:rPr>
              <w:t xml:space="preserve">Eine Zulassung erfolgt, sofern Plätze vorhanden sind. Teilnehmer/innen aus unserem Aufsichtsbezirk werden vorrangig behandelt. Für Teilnehmer/innen aus anderen Aufsichtsbezirken können Reisekosten </w:t>
            </w:r>
            <w:r w:rsidRPr="0029494C">
              <w:rPr>
                <w:rFonts w:ascii="Calibri" w:hAnsi="Calibri" w:cs="Arial"/>
                <w:b/>
                <w:sz w:val="24"/>
                <w:szCs w:val="24"/>
              </w:rPr>
              <w:t>nur nach vorheriger Genehmigung der für sie zuständigen Dienststelle des Ministerialbeauftragten übernomme</w:t>
            </w:r>
            <w:r w:rsidRPr="0029494C">
              <w:rPr>
                <w:rFonts w:ascii="Calibri" w:hAnsi="Calibri" w:cs="Arial"/>
                <w:sz w:val="24"/>
                <w:szCs w:val="24"/>
              </w:rPr>
              <w:t xml:space="preserve">n werden oder die Lehrkraft verzichtet auf die Reisekosten. Entsprechendes ist bei der Anmeldung über FIBS unter „Begründung“ anzugeben. </w:t>
            </w:r>
          </w:p>
        </w:tc>
      </w:tr>
    </w:tbl>
    <w:p w14:paraId="5667482D" w14:textId="702A230C" w:rsidR="007C31B4" w:rsidRDefault="007C31B4" w:rsidP="00B61C18">
      <w:pPr>
        <w:tabs>
          <w:tab w:val="left" w:pos="1200"/>
        </w:tabs>
        <w:rPr>
          <w:rFonts w:ascii="Arial" w:hAnsi="Arial" w:cs="Arial"/>
        </w:rPr>
      </w:pPr>
    </w:p>
    <w:p w14:paraId="1429A2E7" w14:textId="77777777" w:rsidR="0076244F" w:rsidRDefault="0076244F" w:rsidP="00B61C18">
      <w:pPr>
        <w:tabs>
          <w:tab w:val="left" w:pos="1200"/>
        </w:tabs>
        <w:rPr>
          <w:rFonts w:ascii="Arial" w:hAnsi="Arial" w:cs="Arial"/>
        </w:rPr>
      </w:pPr>
    </w:p>
    <w:p w14:paraId="1C5B2866" w14:textId="77777777" w:rsidR="0076244F" w:rsidRDefault="0076244F" w:rsidP="00B61C18">
      <w:pPr>
        <w:tabs>
          <w:tab w:val="left" w:pos="1200"/>
        </w:tabs>
        <w:rPr>
          <w:rFonts w:ascii="Arial" w:hAnsi="Arial" w:cs="Arial"/>
        </w:rPr>
      </w:pPr>
    </w:p>
    <w:p w14:paraId="70299889" w14:textId="77777777" w:rsidR="0076244F" w:rsidRDefault="0076244F" w:rsidP="00B61C18">
      <w:pPr>
        <w:tabs>
          <w:tab w:val="left" w:pos="1200"/>
        </w:tabs>
        <w:rPr>
          <w:rFonts w:ascii="Arial" w:hAnsi="Arial" w:cs="Arial"/>
        </w:rPr>
      </w:pPr>
    </w:p>
    <w:p w14:paraId="06CDA48D" w14:textId="77777777" w:rsidR="0076244F" w:rsidRDefault="0076244F" w:rsidP="00B61C18">
      <w:pPr>
        <w:tabs>
          <w:tab w:val="left" w:pos="1200"/>
        </w:tabs>
        <w:rPr>
          <w:rFonts w:ascii="Arial" w:hAnsi="Arial" w:cs="Arial"/>
        </w:rPr>
      </w:pPr>
    </w:p>
    <w:p w14:paraId="1A2E748A" w14:textId="77777777" w:rsidR="0076244F" w:rsidRDefault="0076244F" w:rsidP="00B61C18">
      <w:pPr>
        <w:tabs>
          <w:tab w:val="left" w:pos="1200"/>
        </w:tabs>
        <w:rPr>
          <w:rFonts w:ascii="Arial" w:hAnsi="Arial" w:cs="Arial"/>
        </w:rPr>
      </w:pPr>
    </w:p>
    <w:p w14:paraId="03399845" w14:textId="77777777" w:rsidR="0076244F" w:rsidRDefault="0076244F" w:rsidP="00B61C18">
      <w:pPr>
        <w:tabs>
          <w:tab w:val="left" w:pos="1200"/>
        </w:tabs>
        <w:rPr>
          <w:rFonts w:ascii="Arial" w:hAnsi="Arial" w:cs="Arial"/>
        </w:rPr>
      </w:pPr>
    </w:p>
    <w:p w14:paraId="53934324" w14:textId="77777777" w:rsidR="0076244F" w:rsidRDefault="0076244F" w:rsidP="00B61C18">
      <w:pPr>
        <w:tabs>
          <w:tab w:val="left" w:pos="1200"/>
        </w:tabs>
        <w:rPr>
          <w:rFonts w:ascii="Arial" w:hAnsi="Arial" w:cs="Arial"/>
        </w:rPr>
      </w:pPr>
    </w:p>
    <w:p w14:paraId="53839F23" w14:textId="77777777" w:rsidR="0076244F" w:rsidRDefault="0076244F" w:rsidP="00B61C18">
      <w:pPr>
        <w:tabs>
          <w:tab w:val="left" w:pos="1200"/>
        </w:tabs>
        <w:rPr>
          <w:rFonts w:ascii="Arial" w:hAnsi="Arial" w:cs="Arial"/>
        </w:rPr>
      </w:pPr>
    </w:p>
    <w:p w14:paraId="7B7CD123" w14:textId="77777777" w:rsidR="0076244F" w:rsidRDefault="0076244F" w:rsidP="00B61C18">
      <w:pPr>
        <w:tabs>
          <w:tab w:val="left" w:pos="1200"/>
        </w:tabs>
        <w:rPr>
          <w:rFonts w:ascii="Arial" w:hAnsi="Arial" w:cs="Arial"/>
        </w:rPr>
      </w:pPr>
    </w:p>
    <w:p w14:paraId="7E701A3B" w14:textId="77777777" w:rsidR="0076244F" w:rsidRDefault="0076244F" w:rsidP="00B61C18">
      <w:pPr>
        <w:tabs>
          <w:tab w:val="left" w:pos="1200"/>
        </w:tabs>
        <w:rPr>
          <w:rFonts w:ascii="Arial" w:hAnsi="Arial" w:cs="Arial"/>
        </w:rPr>
      </w:pPr>
    </w:p>
    <w:p w14:paraId="2DAB46A4" w14:textId="77777777" w:rsidR="0076244F" w:rsidRDefault="0076244F" w:rsidP="00B61C18">
      <w:pPr>
        <w:tabs>
          <w:tab w:val="left" w:pos="1200"/>
        </w:tabs>
        <w:rPr>
          <w:rFonts w:ascii="Arial" w:hAnsi="Arial" w:cs="Arial"/>
        </w:rPr>
      </w:pPr>
    </w:p>
    <w:p w14:paraId="1EC1C923" w14:textId="77777777" w:rsidR="0076244F" w:rsidRDefault="0076244F" w:rsidP="00B61C18">
      <w:pPr>
        <w:tabs>
          <w:tab w:val="left" w:pos="1200"/>
        </w:tabs>
        <w:rPr>
          <w:rFonts w:ascii="Arial" w:hAnsi="Arial" w:cs="Arial"/>
        </w:rPr>
      </w:pPr>
    </w:p>
    <w:p w14:paraId="0B4E091A" w14:textId="77777777" w:rsidR="0076244F" w:rsidRDefault="0076244F" w:rsidP="00B61C18">
      <w:pPr>
        <w:tabs>
          <w:tab w:val="left" w:pos="1200"/>
        </w:tabs>
        <w:rPr>
          <w:rFonts w:ascii="Arial" w:hAnsi="Arial" w:cs="Arial"/>
        </w:rPr>
      </w:pPr>
    </w:p>
    <w:p w14:paraId="4BBFE590" w14:textId="77777777" w:rsidR="0076244F" w:rsidRDefault="0076244F" w:rsidP="00B61C18">
      <w:pPr>
        <w:tabs>
          <w:tab w:val="left" w:pos="1200"/>
        </w:tabs>
        <w:rPr>
          <w:rFonts w:ascii="Arial" w:hAnsi="Arial" w:cs="Arial"/>
        </w:rPr>
      </w:pPr>
    </w:p>
    <w:p w14:paraId="1BD6AB38" w14:textId="77777777" w:rsidR="0076244F" w:rsidRDefault="0076244F" w:rsidP="00B61C18">
      <w:pPr>
        <w:tabs>
          <w:tab w:val="left" w:pos="1200"/>
        </w:tabs>
        <w:rPr>
          <w:rFonts w:ascii="Arial" w:hAnsi="Arial" w:cs="Arial"/>
        </w:rPr>
      </w:pPr>
    </w:p>
    <w:p w14:paraId="15733805" w14:textId="77777777" w:rsidR="0076244F" w:rsidRDefault="0076244F" w:rsidP="00B61C18">
      <w:pPr>
        <w:tabs>
          <w:tab w:val="left" w:pos="1200"/>
        </w:tabs>
        <w:rPr>
          <w:rFonts w:ascii="Arial" w:hAnsi="Arial" w:cs="Arial"/>
        </w:rPr>
      </w:pPr>
    </w:p>
    <w:p w14:paraId="68485C34" w14:textId="77777777" w:rsidR="00DE3057" w:rsidRDefault="00DE3057" w:rsidP="00B61C18">
      <w:pPr>
        <w:tabs>
          <w:tab w:val="left" w:pos="1200"/>
        </w:tabs>
        <w:rPr>
          <w:rFonts w:ascii="Arial" w:hAnsi="Arial" w:cs="Arial"/>
        </w:rPr>
      </w:pPr>
    </w:p>
    <w:p w14:paraId="0038E5E5" w14:textId="77777777" w:rsidR="0076244F" w:rsidRDefault="0076244F" w:rsidP="00B61C18">
      <w:pPr>
        <w:tabs>
          <w:tab w:val="left" w:pos="1200"/>
        </w:tabs>
        <w:rPr>
          <w:rFonts w:ascii="Arial" w:hAnsi="Arial" w:cs="Arial"/>
        </w:rPr>
      </w:pPr>
    </w:p>
    <w:p w14:paraId="21D84002" w14:textId="77777777" w:rsidR="0076244F" w:rsidRDefault="0076244F" w:rsidP="00B61C18">
      <w:pPr>
        <w:tabs>
          <w:tab w:val="left" w:pos="1200"/>
        </w:tabs>
        <w:rPr>
          <w:rFonts w:ascii="Arial" w:hAnsi="Arial" w:cs="Arial"/>
        </w:rPr>
      </w:pPr>
    </w:p>
    <w:p w14:paraId="001C60F4" w14:textId="77777777" w:rsidR="0076244F" w:rsidRDefault="0076244F" w:rsidP="00B61C18">
      <w:pPr>
        <w:tabs>
          <w:tab w:val="left" w:pos="1200"/>
        </w:tabs>
        <w:rPr>
          <w:rFonts w:ascii="Arial" w:hAnsi="Arial" w:cs="Arial"/>
        </w:rPr>
      </w:pPr>
    </w:p>
    <w:p w14:paraId="72900317" w14:textId="77777777" w:rsidR="0076244F" w:rsidRDefault="0076244F" w:rsidP="00B61C18">
      <w:pPr>
        <w:tabs>
          <w:tab w:val="left" w:pos="1200"/>
        </w:tabs>
        <w:rPr>
          <w:rFonts w:ascii="Arial" w:hAnsi="Arial" w:cs="Arial"/>
        </w:rPr>
      </w:pPr>
    </w:p>
    <w:p w14:paraId="5348D6AA" w14:textId="7EEB779B" w:rsidR="00B82450" w:rsidRPr="003432B2" w:rsidRDefault="001377AF" w:rsidP="00C77293">
      <w:pPr>
        <w:rPr>
          <w:rFonts w:cs="Arial"/>
        </w:rPr>
      </w:pPr>
      <w:r>
        <w:rPr>
          <w:rFonts w:ascii="Arial" w:hAnsi="Arial" w:cs="Arial"/>
          <w:b/>
          <w:bCs/>
          <w:noProof/>
          <w:u w:val="single"/>
        </w:rPr>
        <w:lastRenderedPageBreak/>
        <mc:AlternateContent>
          <mc:Choice Requires="wps">
            <w:drawing>
              <wp:anchor distT="0" distB="0" distL="114300" distR="114300" simplePos="0" relativeHeight="251658240" behindDoc="0" locked="0" layoutInCell="1" allowOverlap="1" wp14:anchorId="31C72ACC" wp14:editId="02206A45">
                <wp:simplePos x="0" y="0"/>
                <wp:positionH relativeFrom="column">
                  <wp:posOffset>-24130</wp:posOffset>
                </wp:positionH>
                <wp:positionV relativeFrom="paragraph">
                  <wp:posOffset>71755</wp:posOffset>
                </wp:positionV>
                <wp:extent cx="5867400" cy="361950"/>
                <wp:effectExtent l="1270" t="0" r="1143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DAEEF3"/>
                        </a:solidFill>
                        <a:ln w="9525">
                          <a:solidFill>
                            <a:srgbClr val="000000"/>
                          </a:solidFill>
                          <a:miter lim="800000"/>
                          <a:headEnd/>
                          <a:tailEnd/>
                        </a:ln>
                      </wps:spPr>
                      <wps:txbx>
                        <w:txbxContent>
                          <w:p w14:paraId="3D7F0634" w14:textId="03D70BBC" w:rsidR="001D0D3E" w:rsidRPr="0029494C" w:rsidRDefault="001D0D3E">
                            <w:pPr>
                              <w:rPr>
                                <w:rFonts w:ascii="Calibri" w:hAnsi="Calibri"/>
                                <w:b/>
                                <w:sz w:val="32"/>
                                <w:szCs w:val="32"/>
                              </w:rPr>
                            </w:pPr>
                            <w:r w:rsidRPr="0029494C">
                              <w:rPr>
                                <w:rFonts w:ascii="Calibri" w:hAnsi="Calibri"/>
                                <w:b/>
                                <w:sz w:val="32"/>
                                <w:szCs w:val="32"/>
                              </w:rPr>
                              <w:t>Programm</w:t>
                            </w:r>
                            <w:r w:rsidR="00667051">
                              <w:rPr>
                                <w:rFonts w:ascii="Calibri" w:hAnsi="Calibri"/>
                                <w:b/>
                                <w:sz w:val="32"/>
                                <w:szCs w:val="32"/>
                              </w:rPr>
                              <w:t xml:space="preserve"> – 1.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9pt;margin-top:5.65pt;width:462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" fillcolor="#daeef3">
                <v:textbox>
                  <w:txbxContent>
                    <w:p w14:paraId="3D7F0634" w14:textId="03D70BBC" w:rsidR="001D0D3E" w:rsidRPr="0029494C" w:rsidRDefault="001D0D3E">
                      <w:pPr>
                        <w:rPr>
                          <w:rFonts w:ascii="Calibri" w:hAnsi="Calibri"/>
                          <w:b/>
                          <w:sz w:val="32"/>
                          <w:szCs w:val="32"/>
                        </w:rPr>
                      </w:pPr>
                      <w:r w:rsidRPr="0029494C">
                        <w:rPr>
                          <w:rFonts w:ascii="Calibri" w:hAnsi="Calibri"/>
                          <w:b/>
                          <w:sz w:val="32"/>
                          <w:szCs w:val="32"/>
                        </w:rPr>
                        <w:t>Programm</w:t>
                      </w:r>
                      <w:r w:rsidR="00667051">
                        <w:rPr>
                          <w:rFonts w:ascii="Calibri" w:hAnsi="Calibri"/>
                          <w:b/>
                          <w:sz w:val="32"/>
                          <w:szCs w:val="32"/>
                        </w:rPr>
                        <w:t xml:space="preserve"> – 1. Tag</w:t>
                      </w:r>
                    </w:p>
                  </w:txbxContent>
                </v:textbox>
              </v:shape>
            </w:pict>
          </mc:Fallback>
        </mc:AlternateContent>
      </w:r>
      <w:r w:rsidR="001A6EB5" w:rsidRPr="003432B2">
        <w:rPr>
          <w:rFonts w:cs="Arial"/>
          <w:bCs/>
        </w:rPr>
        <w:t xml:space="preserve">         </w:t>
      </w:r>
      <w:r w:rsidR="00191F6E" w:rsidRPr="003432B2">
        <w:rPr>
          <w:rFonts w:cs="Arial"/>
          <w:b/>
        </w:rPr>
        <w:tab/>
      </w:r>
    </w:p>
    <w:p w14:paraId="2C601C50" w14:textId="77777777" w:rsidR="00191F6E" w:rsidRPr="003432B2" w:rsidRDefault="00191F6E" w:rsidP="00BE28AA">
      <w:pPr>
        <w:rPr>
          <w:rFonts w:ascii="Arial" w:hAnsi="Arial" w:cs="Arial"/>
          <w:b/>
          <w:sz w:val="20"/>
          <w:szCs w:val="20"/>
          <w:u w:val="single"/>
        </w:rPr>
      </w:pPr>
    </w:p>
    <w:p w14:paraId="7E2AF9C2" w14:textId="77777777" w:rsidR="00A16ED6" w:rsidRPr="003432B2" w:rsidRDefault="00A16ED6" w:rsidP="00BE28AA">
      <w:pPr>
        <w:rPr>
          <w:rFonts w:ascii="Arial" w:hAnsi="Arial" w:cs="Arial"/>
          <w:b/>
          <w:sz w:val="20"/>
          <w:szCs w:val="20"/>
          <w:u w:val="single"/>
        </w:rPr>
      </w:pPr>
    </w:p>
    <w:p w14:paraId="51BC795E" w14:textId="77777777" w:rsidR="00A16ED6" w:rsidRPr="003432B2" w:rsidRDefault="00A16ED6" w:rsidP="00BE28AA">
      <w:pPr>
        <w:rPr>
          <w:rFonts w:ascii="Arial" w:hAnsi="Arial" w:cs="Arial"/>
          <w:b/>
          <w:sz w:val="20"/>
          <w:szCs w:val="20"/>
          <w:u w:val="singl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252"/>
        <w:gridCol w:w="3544"/>
      </w:tblGrid>
      <w:tr w:rsidR="00191F6E" w:rsidRPr="000B0482" w14:paraId="60956646" w14:textId="77777777" w:rsidTr="00DE3057">
        <w:tc>
          <w:tcPr>
            <w:tcW w:w="1488" w:type="dxa"/>
            <w:tcBorders>
              <w:bottom w:val="single" w:sz="4" w:space="0" w:color="auto"/>
            </w:tcBorders>
            <w:shd w:val="clear" w:color="auto" w:fill="DAEEF3"/>
          </w:tcPr>
          <w:p w14:paraId="4688E895" w14:textId="77777777" w:rsidR="00191F6E" w:rsidRPr="000B0482" w:rsidRDefault="00191F6E">
            <w:pPr>
              <w:rPr>
                <w:rFonts w:ascii="Calibri" w:hAnsi="Calibri" w:cs="Arial"/>
                <w:b/>
              </w:rPr>
            </w:pPr>
            <w:r w:rsidRPr="000B0482">
              <w:rPr>
                <w:rFonts w:ascii="Calibri" w:hAnsi="Calibri" w:cs="Arial"/>
                <w:b/>
              </w:rPr>
              <w:t xml:space="preserve">Zeit </w:t>
            </w:r>
          </w:p>
        </w:tc>
        <w:tc>
          <w:tcPr>
            <w:tcW w:w="4252" w:type="dxa"/>
            <w:tcBorders>
              <w:bottom w:val="single" w:sz="4" w:space="0" w:color="auto"/>
            </w:tcBorders>
            <w:shd w:val="clear" w:color="auto" w:fill="DAEEF3"/>
          </w:tcPr>
          <w:p w14:paraId="0D4F8961" w14:textId="77777777" w:rsidR="00191F6E" w:rsidRPr="000B0482" w:rsidRDefault="00191F6E">
            <w:pPr>
              <w:rPr>
                <w:rFonts w:ascii="Calibri" w:hAnsi="Calibri" w:cs="Arial"/>
                <w:b/>
              </w:rPr>
            </w:pPr>
            <w:r w:rsidRPr="000B0482">
              <w:rPr>
                <w:rFonts w:ascii="Calibri" w:hAnsi="Calibri" w:cs="Arial"/>
                <w:b/>
              </w:rPr>
              <w:t>Thema</w:t>
            </w:r>
          </w:p>
        </w:tc>
        <w:tc>
          <w:tcPr>
            <w:tcW w:w="3544" w:type="dxa"/>
            <w:tcBorders>
              <w:bottom w:val="single" w:sz="4" w:space="0" w:color="auto"/>
            </w:tcBorders>
            <w:shd w:val="clear" w:color="auto" w:fill="DAEEF3"/>
          </w:tcPr>
          <w:p w14:paraId="3F55FB45" w14:textId="77777777" w:rsidR="00191F6E" w:rsidRPr="000B0482" w:rsidRDefault="00191F6E">
            <w:pPr>
              <w:rPr>
                <w:rFonts w:ascii="Calibri" w:hAnsi="Calibri" w:cs="Arial"/>
                <w:b/>
              </w:rPr>
            </w:pPr>
            <w:r w:rsidRPr="000B0482">
              <w:rPr>
                <w:rFonts w:ascii="Calibri" w:hAnsi="Calibri" w:cs="Arial"/>
                <w:b/>
              </w:rPr>
              <w:t>Referenten</w:t>
            </w:r>
          </w:p>
        </w:tc>
      </w:tr>
      <w:tr w:rsidR="00C77293" w:rsidRPr="00DB4F3F" w14:paraId="09C1B31C" w14:textId="77777777" w:rsidTr="00DE3057">
        <w:tc>
          <w:tcPr>
            <w:tcW w:w="1488" w:type="dxa"/>
            <w:tcBorders>
              <w:bottom w:val="single" w:sz="4" w:space="0" w:color="auto"/>
            </w:tcBorders>
            <w:shd w:val="clear" w:color="auto" w:fill="auto"/>
          </w:tcPr>
          <w:p w14:paraId="5E816DF5" w14:textId="77777777" w:rsidR="00C77293" w:rsidRPr="00703DDE" w:rsidRDefault="00C77293">
            <w:pPr>
              <w:rPr>
                <w:rFonts w:ascii="Calibri" w:hAnsi="Calibri"/>
              </w:rPr>
            </w:pPr>
            <w:r w:rsidRPr="00703DDE">
              <w:rPr>
                <w:rFonts w:ascii="Calibri" w:hAnsi="Calibri"/>
              </w:rPr>
              <w:t>09:00 – 09:15</w:t>
            </w:r>
          </w:p>
        </w:tc>
        <w:tc>
          <w:tcPr>
            <w:tcW w:w="4252" w:type="dxa"/>
            <w:tcBorders>
              <w:bottom w:val="single" w:sz="4" w:space="0" w:color="auto"/>
            </w:tcBorders>
            <w:shd w:val="clear" w:color="auto" w:fill="auto"/>
          </w:tcPr>
          <w:p w14:paraId="26644ABD" w14:textId="27E469F0" w:rsidR="00C77293" w:rsidRPr="00703DDE" w:rsidRDefault="002C1088">
            <w:pPr>
              <w:rPr>
                <w:rFonts w:ascii="Calibri" w:hAnsi="Calibri"/>
              </w:rPr>
            </w:pPr>
            <w:r>
              <w:rPr>
                <w:rFonts w:ascii="Calibri" w:hAnsi="Calibri"/>
              </w:rPr>
              <w:t xml:space="preserve">Begrüßung, </w:t>
            </w:r>
            <w:r w:rsidR="007E1C6F">
              <w:rPr>
                <w:rFonts w:ascii="Calibri" w:hAnsi="Calibri"/>
              </w:rPr>
              <w:t>Ablauf</w:t>
            </w:r>
            <w:r>
              <w:rPr>
                <w:rFonts w:ascii="Calibri" w:hAnsi="Calibri"/>
              </w:rPr>
              <w:t xml:space="preserve"> und Allgemeines</w:t>
            </w:r>
          </w:p>
        </w:tc>
        <w:tc>
          <w:tcPr>
            <w:tcW w:w="3544" w:type="dxa"/>
            <w:tcBorders>
              <w:bottom w:val="single" w:sz="4" w:space="0" w:color="auto"/>
            </w:tcBorders>
            <w:shd w:val="clear" w:color="auto" w:fill="auto"/>
          </w:tcPr>
          <w:p w14:paraId="7093FC5D" w14:textId="56F99E14" w:rsidR="00C77293" w:rsidRPr="00703DDE" w:rsidRDefault="00F94AE1">
            <w:pPr>
              <w:rPr>
                <w:rFonts w:ascii="Calibri" w:hAnsi="Calibri"/>
                <w:lang w:val="en-US"/>
              </w:rPr>
            </w:pPr>
            <w:r>
              <w:rPr>
                <w:rFonts w:ascii="Calibri" w:hAnsi="Calibri"/>
                <w:lang w:val="en-US"/>
              </w:rPr>
              <w:t xml:space="preserve">Frau </w:t>
            </w:r>
            <w:proofErr w:type="spellStart"/>
            <w:r>
              <w:rPr>
                <w:rFonts w:ascii="Calibri" w:hAnsi="Calibri"/>
                <w:lang w:val="en-US"/>
              </w:rPr>
              <w:t>RSDin</w:t>
            </w:r>
            <w:proofErr w:type="spellEnd"/>
            <w:r>
              <w:rPr>
                <w:rFonts w:ascii="Calibri" w:hAnsi="Calibri"/>
                <w:lang w:val="en-US"/>
              </w:rPr>
              <w:t xml:space="preserve"> </w:t>
            </w:r>
            <w:r w:rsidR="00B141B8">
              <w:rPr>
                <w:rFonts w:ascii="Calibri" w:hAnsi="Calibri"/>
                <w:lang w:val="en-US"/>
              </w:rPr>
              <w:t>Tanja Huber</w:t>
            </w:r>
            <w:bookmarkStart w:id="0" w:name="_GoBack"/>
            <w:bookmarkEnd w:id="0"/>
          </w:p>
          <w:p w14:paraId="1BB855D6" w14:textId="3A1EEB9A" w:rsidR="00C77293" w:rsidRPr="00703DDE" w:rsidRDefault="00132360" w:rsidP="00663767">
            <w:pPr>
              <w:rPr>
                <w:rFonts w:ascii="Calibri" w:hAnsi="Calibri"/>
                <w:lang w:val="en-US"/>
              </w:rPr>
            </w:pPr>
            <w:r w:rsidRPr="00703DDE">
              <w:rPr>
                <w:rFonts w:ascii="Calibri" w:hAnsi="Calibri"/>
                <w:lang w:val="en-US"/>
              </w:rPr>
              <w:t xml:space="preserve">Herr Christian </w:t>
            </w:r>
            <w:proofErr w:type="spellStart"/>
            <w:r w:rsidRPr="00703DDE">
              <w:rPr>
                <w:rFonts w:ascii="Calibri" w:hAnsi="Calibri"/>
                <w:lang w:val="en-US"/>
              </w:rPr>
              <w:t>Radojewski</w:t>
            </w:r>
            <w:proofErr w:type="spellEnd"/>
          </w:p>
        </w:tc>
      </w:tr>
      <w:tr w:rsidR="008B3CDC" w:rsidRPr="000B0482" w14:paraId="574E1811" w14:textId="77777777" w:rsidTr="00DE3057">
        <w:tc>
          <w:tcPr>
            <w:tcW w:w="1488" w:type="dxa"/>
            <w:tcBorders>
              <w:bottom w:val="single" w:sz="4" w:space="0" w:color="auto"/>
            </w:tcBorders>
            <w:shd w:val="clear" w:color="auto" w:fill="auto"/>
          </w:tcPr>
          <w:p w14:paraId="68785A7B" w14:textId="527CB397" w:rsidR="008B3CDC" w:rsidRPr="000B0482" w:rsidRDefault="008B3CDC" w:rsidP="00E55AF9">
            <w:pPr>
              <w:rPr>
                <w:rFonts w:ascii="Calibri" w:hAnsi="Calibri"/>
              </w:rPr>
            </w:pPr>
            <w:r>
              <w:rPr>
                <w:rFonts w:ascii="Calibri" w:hAnsi="Calibri"/>
              </w:rPr>
              <w:t>09:15 – 09:50</w:t>
            </w:r>
          </w:p>
        </w:tc>
        <w:tc>
          <w:tcPr>
            <w:tcW w:w="4252" w:type="dxa"/>
            <w:tcBorders>
              <w:bottom w:val="single" w:sz="4" w:space="0" w:color="auto"/>
            </w:tcBorders>
            <w:shd w:val="clear" w:color="auto" w:fill="auto"/>
          </w:tcPr>
          <w:p w14:paraId="6C33FD84" w14:textId="77777777" w:rsidR="008B3CDC" w:rsidRPr="000B0482" w:rsidRDefault="008B3CDC" w:rsidP="00E55AF9">
            <w:pPr>
              <w:rPr>
                <w:rFonts w:ascii="Calibri" w:hAnsi="Calibri"/>
              </w:rPr>
            </w:pPr>
            <w:r>
              <w:rPr>
                <w:rFonts w:ascii="Calibri" w:hAnsi="Calibri"/>
              </w:rPr>
              <w:t>Vorstellen &amp; Gruppenbildung</w:t>
            </w:r>
          </w:p>
        </w:tc>
        <w:tc>
          <w:tcPr>
            <w:tcW w:w="3544" w:type="dxa"/>
            <w:tcBorders>
              <w:bottom w:val="single" w:sz="4" w:space="0" w:color="auto"/>
            </w:tcBorders>
            <w:shd w:val="clear" w:color="auto" w:fill="auto"/>
          </w:tcPr>
          <w:p w14:paraId="780E78D5" w14:textId="1B4E4AB7" w:rsidR="00667051" w:rsidRDefault="00667051" w:rsidP="00E55AF9">
            <w:pPr>
              <w:rPr>
                <w:rFonts w:ascii="Calibri" w:hAnsi="Calibri"/>
              </w:rPr>
            </w:pPr>
            <w:r>
              <w:rPr>
                <w:rFonts w:ascii="Calibri" w:hAnsi="Calibri"/>
              </w:rPr>
              <w:t>Frau Anne Winkle</w:t>
            </w:r>
          </w:p>
          <w:p w14:paraId="6D93B9DC" w14:textId="5E3E68FB" w:rsidR="008B3CDC" w:rsidRPr="000B0482" w:rsidRDefault="008B3CDC" w:rsidP="00E55AF9">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8B3CDC" w:rsidRPr="000B0482" w14:paraId="7AA179A8" w14:textId="77777777" w:rsidTr="00DE3057">
        <w:tc>
          <w:tcPr>
            <w:tcW w:w="1488" w:type="dxa"/>
            <w:tcBorders>
              <w:bottom w:val="single" w:sz="4" w:space="0" w:color="auto"/>
            </w:tcBorders>
            <w:shd w:val="clear" w:color="auto" w:fill="auto"/>
          </w:tcPr>
          <w:p w14:paraId="69FE3AC9" w14:textId="30E4A256" w:rsidR="008B3CDC" w:rsidRPr="000B0482" w:rsidRDefault="008B3CDC" w:rsidP="00E55AF9">
            <w:pPr>
              <w:rPr>
                <w:rFonts w:ascii="Calibri" w:hAnsi="Calibri"/>
              </w:rPr>
            </w:pPr>
            <w:r>
              <w:rPr>
                <w:rFonts w:ascii="Calibri" w:hAnsi="Calibri"/>
              </w:rPr>
              <w:t>09:50 – 10:10</w:t>
            </w:r>
          </w:p>
        </w:tc>
        <w:tc>
          <w:tcPr>
            <w:tcW w:w="4252" w:type="dxa"/>
            <w:tcBorders>
              <w:bottom w:val="single" w:sz="4" w:space="0" w:color="auto"/>
            </w:tcBorders>
            <w:shd w:val="clear" w:color="auto" w:fill="auto"/>
          </w:tcPr>
          <w:p w14:paraId="59221F76" w14:textId="5207F8A3" w:rsidR="008B3CDC" w:rsidRPr="000B0482" w:rsidRDefault="008B3CDC" w:rsidP="00E55AF9">
            <w:pPr>
              <w:rPr>
                <w:rFonts w:ascii="Calibri" w:hAnsi="Calibri"/>
              </w:rPr>
            </w:pPr>
            <w:r>
              <w:rPr>
                <w:rFonts w:ascii="Calibri" w:hAnsi="Calibri"/>
              </w:rPr>
              <w:t>Selbstreflexion &amp; Zielsetzung</w:t>
            </w:r>
          </w:p>
        </w:tc>
        <w:tc>
          <w:tcPr>
            <w:tcW w:w="3544" w:type="dxa"/>
            <w:tcBorders>
              <w:bottom w:val="single" w:sz="4" w:space="0" w:color="auto"/>
            </w:tcBorders>
            <w:shd w:val="clear" w:color="auto" w:fill="auto"/>
          </w:tcPr>
          <w:p w14:paraId="15797AF8" w14:textId="77777777" w:rsidR="00667051" w:rsidRDefault="00667051" w:rsidP="00667051">
            <w:pPr>
              <w:rPr>
                <w:rFonts w:ascii="Calibri" w:hAnsi="Calibri"/>
              </w:rPr>
            </w:pPr>
            <w:r>
              <w:rPr>
                <w:rFonts w:ascii="Calibri" w:hAnsi="Calibri"/>
              </w:rPr>
              <w:t>Frau Anne Winkle</w:t>
            </w:r>
          </w:p>
          <w:p w14:paraId="4F5B3F8A" w14:textId="706F27ED" w:rsidR="008B3CDC"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C77293" w:rsidRPr="000B0482" w14:paraId="7278EAC1" w14:textId="77777777" w:rsidTr="00DE3057">
        <w:tc>
          <w:tcPr>
            <w:tcW w:w="1488" w:type="dxa"/>
            <w:tcBorders>
              <w:bottom w:val="single" w:sz="4" w:space="0" w:color="auto"/>
            </w:tcBorders>
            <w:shd w:val="clear" w:color="auto" w:fill="auto"/>
          </w:tcPr>
          <w:p w14:paraId="6700EDC5" w14:textId="34A711BB" w:rsidR="00C77293" w:rsidRPr="000B0482" w:rsidRDefault="008B3CDC">
            <w:pPr>
              <w:rPr>
                <w:rFonts w:ascii="Calibri" w:hAnsi="Calibri"/>
              </w:rPr>
            </w:pPr>
            <w:r>
              <w:rPr>
                <w:rFonts w:ascii="Calibri" w:hAnsi="Calibri"/>
              </w:rPr>
              <w:t>09:10</w:t>
            </w:r>
            <w:r w:rsidR="00132360">
              <w:rPr>
                <w:rFonts w:ascii="Calibri" w:hAnsi="Calibri"/>
              </w:rPr>
              <w:t xml:space="preserve"> – 10:</w:t>
            </w:r>
            <w:r>
              <w:rPr>
                <w:rFonts w:ascii="Calibri" w:hAnsi="Calibri"/>
              </w:rPr>
              <w:t>45</w:t>
            </w:r>
          </w:p>
        </w:tc>
        <w:tc>
          <w:tcPr>
            <w:tcW w:w="4252" w:type="dxa"/>
            <w:tcBorders>
              <w:bottom w:val="single" w:sz="4" w:space="0" w:color="auto"/>
            </w:tcBorders>
            <w:shd w:val="clear" w:color="auto" w:fill="auto"/>
          </w:tcPr>
          <w:p w14:paraId="29AE8C0A" w14:textId="1B76B731" w:rsidR="00C77293" w:rsidRPr="000B0482" w:rsidRDefault="008B3CDC">
            <w:pPr>
              <w:rPr>
                <w:rFonts w:ascii="Calibri" w:hAnsi="Calibri"/>
              </w:rPr>
            </w:pPr>
            <w:r>
              <w:rPr>
                <w:rFonts w:ascii="Calibri" w:hAnsi="Calibri"/>
              </w:rPr>
              <w:t>Theoretische Grundlagen</w:t>
            </w:r>
            <w:r w:rsidR="00BF240A">
              <w:rPr>
                <w:rFonts w:ascii="Calibri" w:hAnsi="Calibri"/>
              </w:rPr>
              <w:t>:</w:t>
            </w:r>
            <w:r w:rsidR="00BF240A">
              <w:rPr>
                <w:rFonts w:ascii="Calibri" w:hAnsi="Calibri"/>
              </w:rPr>
              <w:br/>
              <w:t>Verhaltensstörungen</w:t>
            </w:r>
          </w:p>
        </w:tc>
        <w:tc>
          <w:tcPr>
            <w:tcW w:w="3544" w:type="dxa"/>
            <w:tcBorders>
              <w:bottom w:val="single" w:sz="4" w:space="0" w:color="auto"/>
            </w:tcBorders>
            <w:shd w:val="clear" w:color="auto" w:fill="auto"/>
          </w:tcPr>
          <w:p w14:paraId="1B1F7FA9" w14:textId="77777777" w:rsidR="00667051" w:rsidRDefault="00667051" w:rsidP="00667051">
            <w:pPr>
              <w:rPr>
                <w:rFonts w:ascii="Calibri" w:hAnsi="Calibri"/>
              </w:rPr>
            </w:pPr>
            <w:r>
              <w:rPr>
                <w:rFonts w:ascii="Calibri" w:hAnsi="Calibri"/>
              </w:rPr>
              <w:t>Frau Anne Winkle</w:t>
            </w:r>
          </w:p>
          <w:p w14:paraId="185E3DE3" w14:textId="227144D9" w:rsidR="00703DDE"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C77293" w:rsidRPr="000B0482" w14:paraId="38B989AE" w14:textId="77777777" w:rsidTr="00DE3057">
        <w:tc>
          <w:tcPr>
            <w:tcW w:w="1488" w:type="dxa"/>
            <w:tcBorders>
              <w:bottom w:val="single" w:sz="4" w:space="0" w:color="auto"/>
            </w:tcBorders>
            <w:shd w:val="clear" w:color="auto" w:fill="DAEEF3"/>
          </w:tcPr>
          <w:p w14:paraId="23D2DE48" w14:textId="1BB1C4C8" w:rsidR="00C77293" w:rsidRPr="000B0482" w:rsidRDefault="003E0999">
            <w:pPr>
              <w:rPr>
                <w:rFonts w:ascii="Calibri" w:hAnsi="Calibri"/>
              </w:rPr>
            </w:pPr>
            <w:r>
              <w:rPr>
                <w:rFonts w:ascii="Calibri" w:hAnsi="Calibri"/>
              </w:rPr>
              <w:t>10:45 – 11</w:t>
            </w:r>
            <w:r w:rsidR="00132360">
              <w:rPr>
                <w:rFonts w:ascii="Calibri" w:hAnsi="Calibri"/>
              </w:rPr>
              <w:t>:</w:t>
            </w:r>
            <w:r>
              <w:rPr>
                <w:rFonts w:ascii="Calibri" w:hAnsi="Calibri"/>
              </w:rPr>
              <w:t>00</w:t>
            </w:r>
          </w:p>
        </w:tc>
        <w:tc>
          <w:tcPr>
            <w:tcW w:w="4252" w:type="dxa"/>
            <w:tcBorders>
              <w:bottom w:val="single" w:sz="4" w:space="0" w:color="auto"/>
            </w:tcBorders>
            <w:shd w:val="clear" w:color="auto" w:fill="DAEEF3"/>
          </w:tcPr>
          <w:p w14:paraId="6BA646D9" w14:textId="77777777" w:rsidR="00C77293" w:rsidRPr="000B0482" w:rsidRDefault="00C77293">
            <w:pPr>
              <w:rPr>
                <w:rFonts w:ascii="Calibri" w:hAnsi="Calibri"/>
              </w:rPr>
            </w:pPr>
            <w:r w:rsidRPr="000B0482">
              <w:rPr>
                <w:rFonts w:ascii="Calibri" w:hAnsi="Calibri"/>
              </w:rPr>
              <w:t>Kurze Kaffeepause</w:t>
            </w:r>
          </w:p>
        </w:tc>
        <w:tc>
          <w:tcPr>
            <w:tcW w:w="3544" w:type="dxa"/>
            <w:tcBorders>
              <w:bottom w:val="single" w:sz="4" w:space="0" w:color="auto"/>
            </w:tcBorders>
            <w:shd w:val="clear" w:color="auto" w:fill="DAEEF3"/>
          </w:tcPr>
          <w:p w14:paraId="64F8D2BD" w14:textId="77777777" w:rsidR="00C77293" w:rsidRPr="000B0482" w:rsidRDefault="00C77293">
            <w:pPr>
              <w:rPr>
                <w:rFonts w:ascii="Calibri" w:hAnsi="Calibri"/>
              </w:rPr>
            </w:pPr>
            <w:r w:rsidRPr="000B0482">
              <w:rPr>
                <w:rFonts w:ascii="Calibri" w:hAnsi="Calibri"/>
              </w:rPr>
              <w:t> </w:t>
            </w:r>
          </w:p>
        </w:tc>
      </w:tr>
      <w:tr w:rsidR="004D0815" w:rsidRPr="000B0482" w14:paraId="13FC2361" w14:textId="77777777" w:rsidTr="00DE3057">
        <w:tc>
          <w:tcPr>
            <w:tcW w:w="1488" w:type="dxa"/>
            <w:tcBorders>
              <w:bottom w:val="single" w:sz="4" w:space="0" w:color="auto"/>
            </w:tcBorders>
          </w:tcPr>
          <w:p w14:paraId="1F1998C3" w14:textId="6E290F43" w:rsidR="004D0815" w:rsidRPr="000B0482" w:rsidRDefault="003E0999" w:rsidP="00E55AF9">
            <w:pPr>
              <w:rPr>
                <w:rFonts w:ascii="Calibri" w:hAnsi="Calibri"/>
              </w:rPr>
            </w:pPr>
            <w:r>
              <w:rPr>
                <w:rFonts w:ascii="Calibri" w:hAnsi="Calibri"/>
              </w:rPr>
              <w:t>11:00</w:t>
            </w:r>
            <w:r w:rsidR="00992AFB">
              <w:rPr>
                <w:rFonts w:ascii="Calibri" w:hAnsi="Calibri"/>
              </w:rPr>
              <w:t xml:space="preserve"> – 12</w:t>
            </w:r>
            <w:r w:rsidR="003854B7">
              <w:rPr>
                <w:rFonts w:ascii="Calibri" w:hAnsi="Calibri"/>
              </w:rPr>
              <w:t>:</w:t>
            </w:r>
            <w:r w:rsidR="00992AFB">
              <w:rPr>
                <w:rFonts w:ascii="Calibri" w:hAnsi="Calibri"/>
              </w:rPr>
              <w:t>30</w:t>
            </w:r>
          </w:p>
        </w:tc>
        <w:tc>
          <w:tcPr>
            <w:tcW w:w="4252" w:type="dxa"/>
            <w:tcBorders>
              <w:bottom w:val="single" w:sz="4" w:space="0" w:color="auto"/>
            </w:tcBorders>
          </w:tcPr>
          <w:p w14:paraId="5313511D" w14:textId="77777777" w:rsidR="004D0815" w:rsidRDefault="00992AFB" w:rsidP="00430F5C">
            <w:pPr>
              <w:rPr>
                <w:rFonts w:ascii="Calibri" w:hAnsi="Calibri"/>
              </w:rPr>
            </w:pPr>
            <w:r>
              <w:rPr>
                <w:rFonts w:ascii="Calibri" w:hAnsi="Calibri"/>
              </w:rPr>
              <w:t>Interventionsmöglichkeiten</w:t>
            </w:r>
            <w:r w:rsidR="00E8498F">
              <w:rPr>
                <w:rFonts w:ascii="Calibri" w:hAnsi="Calibri"/>
              </w:rPr>
              <w:t>:</w:t>
            </w:r>
          </w:p>
          <w:p w14:paraId="340639D2" w14:textId="271B95EF" w:rsidR="00667051" w:rsidRPr="000B0482" w:rsidRDefault="00667051" w:rsidP="00430F5C">
            <w:pPr>
              <w:rPr>
                <w:rFonts w:ascii="Calibri" w:hAnsi="Calibri"/>
              </w:rPr>
            </w:pPr>
            <w:r>
              <w:rPr>
                <w:rFonts w:ascii="Calibri" w:hAnsi="Calibri"/>
              </w:rPr>
              <w:t>Fallbeispiel</w:t>
            </w:r>
          </w:p>
        </w:tc>
        <w:tc>
          <w:tcPr>
            <w:tcW w:w="3544" w:type="dxa"/>
            <w:tcBorders>
              <w:bottom w:val="single" w:sz="4" w:space="0" w:color="auto"/>
            </w:tcBorders>
          </w:tcPr>
          <w:p w14:paraId="17FDF89B" w14:textId="77777777" w:rsidR="00667051" w:rsidRDefault="00667051" w:rsidP="00667051">
            <w:pPr>
              <w:rPr>
                <w:rFonts w:ascii="Calibri" w:hAnsi="Calibri"/>
              </w:rPr>
            </w:pPr>
            <w:r>
              <w:rPr>
                <w:rFonts w:ascii="Calibri" w:hAnsi="Calibri"/>
              </w:rPr>
              <w:t>Frau Anne Winkle</w:t>
            </w:r>
          </w:p>
          <w:p w14:paraId="05D69418" w14:textId="05370E08" w:rsidR="004D0815"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C77293" w:rsidRPr="000B0482" w14:paraId="3B8966E9" w14:textId="77777777" w:rsidTr="00DE3057">
        <w:tc>
          <w:tcPr>
            <w:tcW w:w="1488" w:type="dxa"/>
            <w:shd w:val="clear" w:color="auto" w:fill="DAEEF3"/>
          </w:tcPr>
          <w:p w14:paraId="0C655239" w14:textId="4178CFFD" w:rsidR="00C77293" w:rsidRPr="000B0482" w:rsidRDefault="00992AFB">
            <w:pPr>
              <w:rPr>
                <w:rFonts w:ascii="Calibri" w:hAnsi="Calibri"/>
              </w:rPr>
            </w:pPr>
            <w:r>
              <w:rPr>
                <w:rFonts w:ascii="Calibri" w:hAnsi="Calibri"/>
              </w:rPr>
              <w:t>12:30 – 14:0</w:t>
            </w:r>
            <w:r w:rsidR="00C77293" w:rsidRPr="000B0482">
              <w:rPr>
                <w:rFonts w:ascii="Calibri" w:hAnsi="Calibri"/>
              </w:rPr>
              <w:t>0</w:t>
            </w:r>
          </w:p>
        </w:tc>
        <w:tc>
          <w:tcPr>
            <w:tcW w:w="4252" w:type="dxa"/>
            <w:shd w:val="clear" w:color="auto" w:fill="DAEEF3"/>
          </w:tcPr>
          <w:p w14:paraId="2610172C" w14:textId="77777777" w:rsidR="00C77293" w:rsidRPr="000B0482" w:rsidRDefault="00C77293">
            <w:pPr>
              <w:rPr>
                <w:rFonts w:ascii="Calibri" w:hAnsi="Calibri"/>
              </w:rPr>
            </w:pPr>
            <w:r w:rsidRPr="000B0482">
              <w:rPr>
                <w:rFonts w:ascii="Calibri" w:hAnsi="Calibri"/>
              </w:rPr>
              <w:t>Mittagessen</w:t>
            </w:r>
          </w:p>
        </w:tc>
        <w:tc>
          <w:tcPr>
            <w:tcW w:w="3544" w:type="dxa"/>
            <w:shd w:val="clear" w:color="auto" w:fill="DAEEF3"/>
          </w:tcPr>
          <w:p w14:paraId="5255AAE1" w14:textId="77777777" w:rsidR="00C77293" w:rsidRPr="000B0482" w:rsidRDefault="00C77293">
            <w:pPr>
              <w:rPr>
                <w:rFonts w:ascii="Calibri" w:hAnsi="Calibri"/>
              </w:rPr>
            </w:pPr>
            <w:r w:rsidRPr="000B0482">
              <w:rPr>
                <w:rFonts w:ascii="Calibri" w:hAnsi="Calibri"/>
              </w:rPr>
              <w:t> </w:t>
            </w:r>
          </w:p>
        </w:tc>
      </w:tr>
      <w:tr w:rsidR="00F07453" w:rsidRPr="000B0482" w14:paraId="2B188F0D" w14:textId="77777777" w:rsidTr="00DE3057">
        <w:tc>
          <w:tcPr>
            <w:tcW w:w="1488" w:type="dxa"/>
            <w:shd w:val="clear" w:color="auto" w:fill="FFFFFF"/>
          </w:tcPr>
          <w:p w14:paraId="574AE862" w14:textId="79348A8A" w:rsidR="00F07453" w:rsidRPr="000B0482" w:rsidRDefault="00992AFB" w:rsidP="00E55AF9">
            <w:pPr>
              <w:rPr>
                <w:rFonts w:ascii="Calibri" w:hAnsi="Calibri"/>
              </w:rPr>
            </w:pPr>
            <w:r>
              <w:rPr>
                <w:rFonts w:ascii="Calibri" w:hAnsi="Calibri"/>
              </w:rPr>
              <w:t>14</w:t>
            </w:r>
            <w:r w:rsidR="00F07453" w:rsidRPr="000B0482">
              <w:rPr>
                <w:rFonts w:ascii="Calibri" w:hAnsi="Calibri"/>
              </w:rPr>
              <w:t>:</w:t>
            </w:r>
            <w:r>
              <w:rPr>
                <w:rFonts w:ascii="Calibri" w:hAnsi="Calibri"/>
              </w:rPr>
              <w:t>00 – 15:15</w:t>
            </w:r>
          </w:p>
        </w:tc>
        <w:tc>
          <w:tcPr>
            <w:tcW w:w="4252" w:type="dxa"/>
            <w:shd w:val="clear" w:color="auto" w:fill="FFFFFF"/>
          </w:tcPr>
          <w:p w14:paraId="6FC1DEDA" w14:textId="32679931" w:rsidR="00F07453" w:rsidRPr="000B0482" w:rsidRDefault="00992AFB" w:rsidP="00DE3057">
            <w:pPr>
              <w:rPr>
                <w:rFonts w:ascii="Calibri" w:hAnsi="Calibri"/>
              </w:rPr>
            </w:pPr>
            <w:r>
              <w:rPr>
                <w:rFonts w:ascii="Calibri" w:hAnsi="Calibri"/>
              </w:rPr>
              <w:t>Ebene 1:</w:t>
            </w:r>
            <w:r w:rsidR="00DE3057">
              <w:rPr>
                <w:rFonts w:ascii="Calibri" w:hAnsi="Calibri"/>
              </w:rPr>
              <w:t xml:space="preserve"> </w:t>
            </w:r>
            <w:r>
              <w:rPr>
                <w:rFonts w:ascii="Calibri" w:hAnsi="Calibri"/>
              </w:rPr>
              <w:t>Schüler – Lehrer</w:t>
            </w:r>
            <w:r w:rsidR="00430F5C">
              <w:rPr>
                <w:rFonts w:ascii="Calibri" w:hAnsi="Calibri"/>
              </w:rPr>
              <w:br/>
              <w:t>Das Modell der kontrolliert-eskalierenden Beharrlichkeit</w:t>
            </w:r>
          </w:p>
        </w:tc>
        <w:tc>
          <w:tcPr>
            <w:tcW w:w="3544" w:type="dxa"/>
            <w:shd w:val="clear" w:color="auto" w:fill="FFFFFF"/>
          </w:tcPr>
          <w:p w14:paraId="2D85FCAA" w14:textId="77777777" w:rsidR="00667051" w:rsidRDefault="00667051" w:rsidP="00667051">
            <w:pPr>
              <w:rPr>
                <w:rFonts w:ascii="Calibri" w:hAnsi="Calibri"/>
              </w:rPr>
            </w:pPr>
            <w:r>
              <w:rPr>
                <w:rFonts w:ascii="Calibri" w:hAnsi="Calibri"/>
              </w:rPr>
              <w:t>Frau Anne Winkle</w:t>
            </w:r>
          </w:p>
          <w:p w14:paraId="402D761A" w14:textId="083AD6D5" w:rsidR="00F07453"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C77293" w:rsidRPr="000B0482" w14:paraId="2E4FCDD7" w14:textId="77777777" w:rsidTr="00DE3057">
        <w:tc>
          <w:tcPr>
            <w:tcW w:w="1488" w:type="dxa"/>
            <w:shd w:val="clear" w:color="auto" w:fill="DAEEF3"/>
          </w:tcPr>
          <w:p w14:paraId="76F4F96B" w14:textId="7515CBE3" w:rsidR="00C77293" w:rsidRPr="000B0482" w:rsidRDefault="00992AFB">
            <w:pPr>
              <w:rPr>
                <w:rFonts w:ascii="Calibri" w:hAnsi="Calibri"/>
              </w:rPr>
            </w:pPr>
            <w:r>
              <w:rPr>
                <w:rFonts w:ascii="Calibri" w:hAnsi="Calibri"/>
              </w:rPr>
              <w:t>15:15 – 15:30</w:t>
            </w:r>
          </w:p>
        </w:tc>
        <w:tc>
          <w:tcPr>
            <w:tcW w:w="4252" w:type="dxa"/>
            <w:shd w:val="clear" w:color="auto" w:fill="DAEEF3"/>
          </w:tcPr>
          <w:p w14:paraId="2F116499" w14:textId="77777777" w:rsidR="00C77293" w:rsidRPr="000B0482" w:rsidRDefault="00C77293">
            <w:pPr>
              <w:rPr>
                <w:rFonts w:ascii="Calibri" w:hAnsi="Calibri"/>
              </w:rPr>
            </w:pPr>
            <w:r w:rsidRPr="000B0482">
              <w:rPr>
                <w:rFonts w:ascii="Calibri" w:hAnsi="Calibri"/>
              </w:rPr>
              <w:t>Kurze Kaffeepause</w:t>
            </w:r>
          </w:p>
        </w:tc>
        <w:tc>
          <w:tcPr>
            <w:tcW w:w="3544" w:type="dxa"/>
            <w:shd w:val="clear" w:color="auto" w:fill="DAEEF3"/>
          </w:tcPr>
          <w:p w14:paraId="494D1C9F" w14:textId="77777777" w:rsidR="00C77293" w:rsidRPr="000B0482" w:rsidRDefault="00C77293">
            <w:pPr>
              <w:rPr>
                <w:rFonts w:ascii="Calibri" w:hAnsi="Calibri"/>
              </w:rPr>
            </w:pPr>
            <w:r w:rsidRPr="000B0482">
              <w:rPr>
                <w:rFonts w:ascii="Calibri" w:hAnsi="Calibri"/>
              </w:rPr>
              <w:t> </w:t>
            </w:r>
          </w:p>
        </w:tc>
      </w:tr>
      <w:tr w:rsidR="00C77293" w:rsidRPr="000B0482" w14:paraId="7B0A7843" w14:textId="77777777" w:rsidTr="00DE3057">
        <w:tc>
          <w:tcPr>
            <w:tcW w:w="1488" w:type="dxa"/>
            <w:tcBorders>
              <w:bottom w:val="single" w:sz="4" w:space="0" w:color="auto"/>
            </w:tcBorders>
            <w:shd w:val="clear" w:color="auto" w:fill="FFFFFF"/>
          </w:tcPr>
          <w:p w14:paraId="46986EEC" w14:textId="5A99D238" w:rsidR="00C77293" w:rsidRPr="000B0482" w:rsidRDefault="00992AFB">
            <w:pPr>
              <w:rPr>
                <w:rFonts w:ascii="Calibri" w:hAnsi="Calibri"/>
              </w:rPr>
            </w:pPr>
            <w:r>
              <w:rPr>
                <w:rFonts w:ascii="Calibri" w:hAnsi="Calibri"/>
              </w:rPr>
              <w:t>15:30 – 16:15</w:t>
            </w:r>
          </w:p>
        </w:tc>
        <w:tc>
          <w:tcPr>
            <w:tcW w:w="4252" w:type="dxa"/>
            <w:tcBorders>
              <w:bottom w:val="single" w:sz="4" w:space="0" w:color="auto"/>
            </w:tcBorders>
            <w:shd w:val="clear" w:color="auto" w:fill="FFFFFF"/>
          </w:tcPr>
          <w:p w14:paraId="19EFF329" w14:textId="77777777" w:rsidR="00C77293" w:rsidRDefault="00992AFB">
            <w:pPr>
              <w:rPr>
                <w:rFonts w:ascii="Calibri" w:hAnsi="Calibri"/>
              </w:rPr>
            </w:pPr>
            <w:r>
              <w:rPr>
                <w:rFonts w:ascii="Calibri" w:hAnsi="Calibri"/>
              </w:rPr>
              <w:t>Lehrerrolle</w:t>
            </w:r>
          </w:p>
          <w:p w14:paraId="25503C5F" w14:textId="77777777" w:rsidR="00F13577" w:rsidRDefault="00F13577">
            <w:pPr>
              <w:rPr>
                <w:rFonts w:ascii="Calibri" w:hAnsi="Calibri"/>
              </w:rPr>
            </w:pPr>
            <w:r>
              <w:rPr>
                <w:rFonts w:ascii="Calibri" w:hAnsi="Calibri"/>
              </w:rPr>
              <w:t>Mini-Max-Methode</w:t>
            </w:r>
          </w:p>
          <w:p w14:paraId="60E427F4" w14:textId="40396527" w:rsidR="00F13577" w:rsidRPr="000B0482" w:rsidRDefault="00F13577">
            <w:pPr>
              <w:rPr>
                <w:rFonts w:ascii="Calibri" w:hAnsi="Calibri"/>
              </w:rPr>
            </w:pPr>
            <w:proofErr w:type="spellStart"/>
            <w:r>
              <w:rPr>
                <w:rFonts w:ascii="Calibri" w:hAnsi="Calibri"/>
              </w:rPr>
              <w:t>www</w:t>
            </w:r>
            <w:proofErr w:type="spellEnd"/>
            <w:r>
              <w:rPr>
                <w:rFonts w:ascii="Calibri" w:hAnsi="Calibri"/>
              </w:rPr>
              <w:t>-Methode</w:t>
            </w:r>
          </w:p>
        </w:tc>
        <w:tc>
          <w:tcPr>
            <w:tcW w:w="3544" w:type="dxa"/>
            <w:tcBorders>
              <w:bottom w:val="single" w:sz="4" w:space="0" w:color="auto"/>
            </w:tcBorders>
            <w:shd w:val="clear" w:color="auto" w:fill="FFFFFF"/>
          </w:tcPr>
          <w:p w14:paraId="2D1AABCC" w14:textId="77777777" w:rsidR="00667051" w:rsidRDefault="00667051" w:rsidP="00667051">
            <w:pPr>
              <w:rPr>
                <w:rFonts w:ascii="Calibri" w:hAnsi="Calibri"/>
              </w:rPr>
            </w:pPr>
            <w:r>
              <w:rPr>
                <w:rFonts w:ascii="Calibri" w:hAnsi="Calibri"/>
              </w:rPr>
              <w:t>Frau Anne Winkle</w:t>
            </w:r>
          </w:p>
          <w:p w14:paraId="6FADD67D" w14:textId="733D79DD" w:rsidR="00C77293"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C77293" w:rsidRPr="000B0482" w14:paraId="6FD04A9B" w14:textId="77777777" w:rsidTr="00DE3057">
        <w:tc>
          <w:tcPr>
            <w:tcW w:w="1488" w:type="dxa"/>
            <w:shd w:val="clear" w:color="auto" w:fill="auto"/>
          </w:tcPr>
          <w:p w14:paraId="5BB4901C" w14:textId="1228BF23" w:rsidR="00C77293" w:rsidRPr="000B0482" w:rsidRDefault="00992AFB">
            <w:pPr>
              <w:rPr>
                <w:rFonts w:ascii="Calibri" w:hAnsi="Calibri"/>
              </w:rPr>
            </w:pPr>
            <w:r>
              <w:rPr>
                <w:rFonts w:ascii="Calibri" w:hAnsi="Calibri"/>
              </w:rPr>
              <w:t>16:15</w:t>
            </w:r>
            <w:r w:rsidR="00C77293" w:rsidRPr="000B0482">
              <w:rPr>
                <w:rFonts w:ascii="Calibri" w:hAnsi="Calibri"/>
              </w:rPr>
              <w:t xml:space="preserve"> – 16:30</w:t>
            </w:r>
          </w:p>
        </w:tc>
        <w:tc>
          <w:tcPr>
            <w:tcW w:w="4252" w:type="dxa"/>
            <w:shd w:val="clear" w:color="auto" w:fill="auto"/>
          </w:tcPr>
          <w:p w14:paraId="3909600F" w14:textId="5E3CA17F" w:rsidR="00C77293" w:rsidRPr="000B0482" w:rsidRDefault="00992AFB">
            <w:pPr>
              <w:rPr>
                <w:rFonts w:ascii="Calibri" w:hAnsi="Calibri"/>
              </w:rPr>
            </w:pPr>
            <w:r>
              <w:rPr>
                <w:rFonts w:ascii="Calibri" w:hAnsi="Calibri"/>
              </w:rPr>
              <w:t xml:space="preserve">Rückblick, </w:t>
            </w:r>
            <w:r w:rsidR="00C77293" w:rsidRPr="000B0482">
              <w:rPr>
                <w:rFonts w:ascii="Calibri" w:hAnsi="Calibri"/>
              </w:rPr>
              <w:t>Ausblick, Verabschiedung</w:t>
            </w:r>
          </w:p>
        </w:tc>
        <w:tc>
          <w:tcPr>
            <w:tcW w:w="3544" w:type="dxa"/>
            <w:shd w:val="clear" w:color="auto" w:fill="auto"/>
          </w:tcPr>
          <w:p w14:paraId="7452BDBE" w14:textId="77777777" w:rsidR="00667051" w:rsidRDefault="00667051" w:rsidP="00667051">
            <w:pPr>
              <w:rPr>
                <w:rFonts w:ascii="Calibri" w:hAnsi="Calibri"/>
              </w:rPr>
            </w:pPr>
            <w:r>
              <w:rPr>
                <w:rFonts w:ascii="Calibri" w:hAnsi="Calibri"/>
              </w:rPr>
              <w:t>Frau Anne Winkle</w:t>
            </w:r>
          </w:p>
          <w:p w14:paraId="7F335852" w14:textId="25461BDC" w:rsidR="00C77293"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bl>
    <w:p w14:paraId="1D3A348C" w14:textId="5B1FD8A6" w:rsidR="00E63DC0" w:rsidRDefault="00E63DC0" w:rsidP="00502209">
      <w:pPr>
        <w:rPr>
          <w:rFonts w:ascii="Arial" w:hAnsi="Arial" w:cs="Arial"/>
          <w:b/>
          <w:sz w:val="20"/>
          <w:szCs w:val="20"/>
          <w:u w:val="single"/>
          <w:lang w:val="en-US"/>
        </w:rPr>
      </w:pPr>
    </w:p>
    <w:p w14:paraId="73821EDB" w14:textId="77777777" w:rsidR="00667051" w:rsidRDefault="00667051" w:rsidP="00502209">
      <w:pPr>
        <w:rPr>
          <w:rFonts w:ascii="Arial" w:hAnsi="Arial" w:cs="Arial"/>
          <w:b/>
          <w:sz w:val="20"/>
          <w:szCs w:val="20"/>
          <w:u w:val="single"/>
          <w:lang w:val="en-US"/>
        </w:rPr>
      </w:pPr>
    </w:p>
    <w:p w14:paraId="798C5386" w14:textId="77777777" w:rsidR="00DE3057" w:rsidRDefault="00DE3057" w:rsidP="00502209">
      <w:pPr>
        <w:rPr>
          <w:rFonts w:ascii="Arial" w:hAnsi="Arial" w:cs="Arial"/>
          <w:b/>
          <w:sz w:val="20"/>
          <w:szCs w:val="20"/>
          <w:u w:val="single"/>
          <w:lang w:val="en-US"/>
        </w:rPr>
      </w:pPr>
    </w:p>
    <w:p w14:paraId="176D2734" w14:textId="77777777" w:rsidR="00DE3057" w:rsidRDefault="00DE3057" w:rsidP="00502209">
      <w:pPr>
        <w:rPr>
          <w:rFonts w:ascii="Arial" w:hAnsi="Arial" w:cs="Arial"/>
          <w:b/>
          <w:sz w:val="20"/>
          <w:szCs w:val="20"/>
          <w:u w:val="single"/>
          <w:lang w:val="en-US"/>
        </w:rPr>
      </w:pPr>
    </w:p>
    <w:p w14:paraId="5185C28B" w14:textId="77777777" w:rsidR="00DE3057" w:rsidRDefault="00DE3057" w:rsidP="00502209">
      <w:pPr>
        <w:rPr>
          <w:rFonts w:ascii="Arial" w:hAnsi="Arial" w:cs="Arial"/>
          <w:b/>
          <w:sz w:val="20"/>
          <w:szCs w:val="20"/>
          <w:u w:val="single"/>
          <w:lang w:val="en-US"/>
        </w:rPr>
      </w:pPr>
    </w:p>
    <w:p w14:paraId="1385215F" w14:textId="77777777" w:rsidR="00DE3057" w:rsidRDefault="00DE3057" w:rsidP="00502209">
      <w:pPr>
        <w:rPr>
          <w:rFonts w:ascii="Arial" w:hAnsi="Arial" w:cs="Arial"/>
          <w:b/>
          <w:sz w:val="20"/>
          <w:szCs w:val="20"/>
          <w:u w:val="single"/>
          <w:lang w:val="en-US"/>
        </w:rPr>
      </w:pPr>
    </w:p>
    <w:p w14:paraId="755DE8F0" w14:textId="77777777" w:rsidR="00DE3057" w:rsidRDefault="00DE3057" w:rsidP="00502209">
      <w:pPr>
        <w:rPr>
          <w:rFonts w:ascii="Arial" w:hAnsi="Arial" w:cs="Arial"/>
          <w:b/>
          <w:sz w:val="20"/>
          <w:szCs w:val="20"/>
          <w:u w:val="single"/>
          <w:lang w:val="en-US"/>
        </w:rPr>
      </w:pPr>
    </w:p>
    <w:p w14:paraId="2EBE3E91" w14:textId="77777777" w:rsidR="00DE3057" w:rsidRDefault="00DE3057" w:rsidP="00502209">
      <w:pPr>
        <w:rPr>
          <w:rFonts w:ascii="Arial" w:hAnsi="Arial" w:cs="Arial"/>
          <w:b/>
          <w:sz w:val="20"/>
          <w:szCs w:val="20"/>
          <w:u w:val="single"/>
          <w:lang w:val="en-US"/>
        </w:rPr>
      </w:pPr>
    </w:p>
    <w:p w14:paraId="5373126C" w14:textId="77777777" w:rsidR="00DE3057" w:rsidRDefault="00DE3057" w:rsidP="00502209">
      <w:pPr>
        <w:rPr>
          <w:rFonts w:ascii="Arial" w:hAnsi="Arial" w:cs="Arial"/>
          <w:b/>
          <w:sz w:val="20"/>
          <w:szCs w:val="20"/>
          <w:u w:val="single"/>
          <w:lang w:val="en-US"/>
        </w:rPr>
      </w:pPr>
    </w:p>
    <w:p w14:paraId="00969999" w14:textId="77777777" w:rsidR="00DE3057" w:rsidRDefault="00DE3057" w:rsidP="00502209">
      <w:pPr>
        <w:rPr>
          <w:rFonts w:ascii="Arial" w:hAnsi="Arial" w:cs="Arial"/>
          <w:b/>
          <w:sz w:val="20"/>
          <w:szCs w:val="20"/>
          <w:u w:val="single"/>
          <w:lang w:val="en-US"/>
        </w:rPr>
      </w:pPr>
    </w:p>
    <w:p w14:paraId="2C8F2653" w14:textId="77777777" w:rsidR="00DE3057" w:rsidRDefault="00DE3057" w:rsidP="00DE3057">
      <w:pPr>
        <w:jc w:val="center"/>
        <w:rPr>
          <w:rFonts w:ascii="Arial" w:hAnsi="Arial" w:cs="Arial"/>
          <w:b/>
          <w:sz w:val="20"/>
          <w:szCs w:val="20"/>
          <w:u w:val="single"/>
          <w:lang w:val="en-US"/>
        </w:rPr>
      </w:pPr>
    </w:p>
    <w:p w14:paraId="0A1BFF8C" w14:textId="77777777" w:rsidR="00DE3057" w:rsidRDefault="00DE3057" w:rsidP="00DE3057">
      <w:pPr>
        <w:jc w:val="center"/>
        <w:rPr>
          <w:rFonts w:ascii="Arial" w:hAnsi="Arial" w:cs="Arial"/>
          <w:b/>
          <w:sz w:val="20"/>
          <w:szCs w:val="20"/>
          <w:u w:val="single"/>
          <w:lang w:val="en-US"/>
        </w:rPr>
      </w:pPr>
    </w:p>
    <w:p w14:paraId="0ABE0A49" w14:textId="77777777" w:rsidR="00DE3057" w:rsidRDefault="00DE3057" w:rsidP="00502209">
      <w:pPr>
        <w:rPr>
          <w:rFonts w:ascii="Arial" w:hAnsi="Arial" w:cs="Arial"/>
          <w:b/>
          <w:sz w:val="20"/>
          <w:szCs w:val="20"/>
          <w:u w:val="single"/>
          <w:lang w:val="en-US"/>
        </w:rPr>
      </w:pPr>
    </w:p>
    <w:p w14:paraId="379D401D" w14:textId="77777777" w:rsidR="00DE3057" w:rsidRDefault="00DE3057" w:rsidP="00502209">
      <w:pPr>
        <w:rPr>
          <w:rFonts w:ascii="Arial" w:hAnsi="Arial" w:cs="Arial"/>
          <w:b/>
          <w:sz w:val="20"/>
          <w:szCs w:val="20"/>
          <w:u w:val="single"/>
          <w:lang w:val="en-US"/>
        </w:rPr>
      </w:pPr>
    </w:p>
    <w:p w14:paraId="26B17376" w14:textId="77777777" w:rsidR="00DE3057" w:rsidRDefault="00DE3057" w:rsidP="00502209">
      <w:pPr>
        <w:rPr>
          <w:rFonts w:ascii="Arial" w:hAnsi="Arial" w:cs="Arial"/>
          <w:b/>
          <w:sz w:val="20"/>
          <w:szCs w:val="20"/>
          <w:u w:val="single"/>
          <w:lang w:val="en-US"/>
        </w:rPr>
      </w:pPr>
    </w:p>
    <w:p w14:paraId="00A74CA3" w14:textId="77777777" w:rsidR="00DE3057" w:rsidRDefault="00DE3057" w:rsidP="00502209">
      <w:pPr>
        <w:rPr>
          <w:rFonts w:ascii="Arial" w:hAnsi="Arial" w:cs="Arial"/>
          <w:b/>
          <w:sz w:val="20"/>
          <w:szCs w:val="20"/>
          <w:u w:val="single"/>
          <w:lang w:val="en-US"/>
        </w:rPr>
      </w:pPr>
    </w:p>
    <w:p w14:paraId="2D33C9BB" w14:textId="77777777" w:rsidR="00DE3057" w:rsidRDefault="00DE3057" w:rsidP="00502209">
      <w:pPr>
        <w:rPr>
          <w:rFonts w:ascii="Arial" w:hAnsi="Arial" w:cs="Arial"/>
          <w:b/>
          <w:sz w:val="20"/>
          <w:szCs w:val="20"/>
          <w:u w:val="single"/>
          <w:lang w:val="en-US"/>
        </w:rPr>
      </w:pPr>
    </w:p>
    <w:p w14:paraId="36CECD79" w14:textId="77777777" w:rsidR="00DE3057" w:rsidRDefault="00DE3057" w:rsidP="00502209">
      <w:pPr>
        <w:rPr>
          <w:rFonts w:ascii="Arial" w:hAnsi="Arial" w:cs="Arial"/>
          <w:b/>
          <w:sz w:val="20"/>
          <w:szCs w:val="20"/>
          <w:u w:val="single"/>
          <w:lang w:val="en-US"/>
        </w:rPr>
      </w:pPr>
    </w:p>
    <w:p w14:paraId="360F8356" w14:textId="77777777" w:rsidR="00DE3057" w:rsidRDefault="00DE3057" w:rsidP="00502209">
      <w:pPr>
        <w:rPr>
          <w:rFonts w:ascii="Arial" w:hAnsi="Arial" w:cs="Arial"/>
          <w:b/>
          <w:sz w:val="20"/>
          <w:szCs w:val="20"/>
          <w:u w:val="single"/>
          <w:lang w:val="en-US"/>
        </w:rPr>
      </w:pPr>
    </w:p>
    <w:p w14:paraId="0C2E538F" w14:textId="77777777" w:rsidR="00DE3057" w:rsidRDefault="00DE3057" w:rsidP="00502209">
      <w:pPr>
        <w:rPr>
          <w:rFonts w:ascii="Arial" w:hAnsi="Arial" w:cs="Arial"/>
          <w:b/>
          <w:sz w:val="20"/>
          <w:szCs w:val="20"/>
          <w:u w:val="single"/>
          <w:lang w:val="en-US"/>
        </w:rPr>
      </w:pPr>
    </w:p>
    <w:p w14:paraId="36AD6553" w14:textId="77777777" w:rsidR="00DE3057" w:rsidRDefault="00DE3057" w:rsidP="00502209">
      <w:pPr>
        <w:rPr>
          <w:rFonts w:ascii="Arial" w:hAnsi="Arial" w:cs="Arial"/>
          <w:b/>
          <w:sz w:val="20"/>
          <w:szCs w:val="20"/>
          <w:u w:val="single"/>
          <w:lang w:val="en-US"/>
        </w:rPr>
      </w:pPr>
    </w:p>
    <w:p w14:paraId="3514F287" w14:textId="77777777" w:rsidR="00DE3057" w:rsidRDefault="00DE3057" w:rsidP="00502209">
      <w:pPr>
        <w:rPr>
          <w:rFonts w:ascii="Arial" w:hAnsi="Arial" w:cs="Arial"/>
          <w:b/>
          <w:sz w:val="20"/>
          <w:szCs w:val="20"/>
          <w:u w:val="single"/>
          <w:lang w:val="en-US"/>
        </w:rPr>
      </w:pPr>
    </w:p>
    <w:p w14:paraId="7FA8E28E" w14:textId="77777777" w:rsidR="00DE3057" w:rsidRDefault="00DE3057" w:rsidP="00502209">
      <w:pPr>
        <w:rPr>
          <w:rFonts w:ascii="Arial" w:hAnsi="Arial" w:cs="Arial"/>
          <w:b/>
          <w:sz w:val="20"/>
          <w:szCs w:val="20"/>
          <w:u w:val="single"/>
          <w:lang w:val="en-US"/>
        </w:rPr>
      </w:pPr>
    </w:p>
    <w:p w14:paraId="4BC0F6DF" w14:textId="73A04514" w:rsidR="00667051" w:rsidRDefault="00667051" w:rsidP="00502209">
      <w:pPr>
        <w:rPr>
          <w:rFonts w:ascii="Arial" w:hAnsi="Arial" w:cs="Arial"/>
          <w:b/>
          <w:sz w:val="20"/>
          <w:szCs w:val="20"/>
          <w:u w:val="single"/>
          <w:lang w:val="en-US"/>
        </w:rPr>
      </w:pPr>
      <w:r>
        <w:rPr>
          <w:rFonts w:ascii="Arial" w:hAnsi="Arial" w:cs="Arial"/>
          <w:b/>
          <w:bCs/>
          <w:noProof/>
          <w:u w:val="single"/>
        </w:rPr>
        <w:lastRenderedPageBreak/>
        <mc:AlternateContent>
          <mc:Choice Requires="wps">
            <w:drawing>
              <wp:anchor distT="0" distB="0" distL="114300" distR="114300" simplePos="0" relativeHeight="251660288" behindDoc="0" locked="0" layoutInCell="1" allowOverlap="1" wp14:anchorId="668715DC" wp14:editId="45C9AE43">
                <wp:simplePos x="0" y="0"/>
                <wp:positionH relativeFrom="column">
                  <wp:posOffset>0</wp:posOffset>
                </wp:positionH>
                <wp:positionV relativeFrom="paragraph">
                  <wp:posOffset>15875</wp:posOffset>
                </wp:positionV>
                <wp:extent cx="5867400" cy="361950"/>
                <wp:effectExtent l="0" t="0" r="2540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DAEEF3"/>
                        </a:solidFill>
                        <a:ln w="9525">
                          <a:solidFill>
                            <a:srgbClr val="000000"/>
                          </a:solidFill>
                          <a:miter lim="800000"/>
                          <a:headEnd/>
                          <a:tailEnd/>
                        </a:ln>
                      </wps:spPr>
                      <wps:txbx>
                        <w:txbxContent>
                          <w:p w14:paraId="7A7B9F6E" w14:textId="131FCFE0" w:rsidR="00667051" w:rsidRPr="0029494C" w:rsidRDefault="00667051" w:rsidP="00667051">
                            <w:pPr>
                              <w:rPr>
                                <w:rFonts w:ascii="Calibri" w:hAnsi="Calibri"/>
                                <w:b/>
                                <w:sz w:val="32"/>
                                <w:szCs w:val="32"/>
                              </w:rPr>
                            </w:pPr>
                            <w:r w:rsidRPr="0029494C">
                              <w:rPr>
                                <w:rFonts w:ascii="Calibri" w:hAnsi="Calibri"/>
                                <w:b/>
                                <w:sz w:val="32"/>
                                <w:szCs w:val="32"/>
                              </w:rPr>
                              <w:t>Programm</w:t>
                            </w:r>
                            <w:r>
                              <w:rPr>
                                <w:rFonts w:ascii="Calibri" w:hAnsi="Calibri"/>
                                <w:b/>
                                <w:sz w:val="32"/>
                                <w:szCs w:val="32"/>
                              </w:rPr>
                              <w:t xml:space="preserve"> – 2.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1.25pt;width:462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" fillcolor="#daeef3">
                <v:textbox>
                  <w:txbxContent>
                    <w:p w14:paraId="7A7B9F6E" w14:textId="131FCFE0" w:rsidR="00667051" w:rsidRPr="0029494C" w:rsidRDefault="00667051" w:rsidP="00667051">
                      <w:pPr>
                        <w:rPr>
                          <w:rFonts w:ascii="Calibri" w:hAnsi="Calibri"/>
                          <w:b/>
                          <w:sz w:val="32"/>
                          <w:szCs w:val="32"/>
                        </w:rPr>
                      </w:pPr>
                      <w:r w:rsidRPr="0029494C">
                        <w:rPr>
                          <w:rFonts w:ascii="Calibri" w:hAnsi="Calibri"/>
                          <w:b/>
                          <w:sz w:val="32"/>
                          <w:szCs w:val="32"/>
                        </w:rPr>
                        <w:t>Programm</w:t>
                      </w:r>
                      <w:r>
                        <w:rPr>
                          <w:rFonts w:ascii="Calibri" w:hAnsi="Calibri"/>
                          <w:b/>
                          <w:sz w:val="32"/>
                          <w:szCs w:val="32"/>
                        </w:rPr>
                        <w:t xml:space="preserve"> – 2. Tag</w:t>
                      </w:r>
                    </w:p>
                  </w:txbxContent>
                </v:textbox>
              </v:shape>
            </w:pict>
          </mc:Fallback>
        </mc:AlternateContent>
      </w:r>
    </w:p>
    <w:p w14:paraId="44CBA5D9" w14:textId="77777777" w:rsidR="00667051" w:rsidRDefault="00667051" w:rsidP="00502209">
      <w:pPr>
        <w:rPr>
          <w:rFonts w:ascii="Arial" w:hAnsi="Arial" w:cs="Arial"/>
          <w:b/>
          <w:sz w:val="20"/>
          <w:szCs w:val="20"/>
          <w:u w:val="single"/>
          <w:lang w:val="en-US"/>
        </w:rPr>
      </w:pPr>
    </w:p>
    <w:p w14:paraId="53A651B1" w14:textId="77777777" w:rsidR="00667051" w:rsidRDefault="00667051" w:rsidP="00502209">
      <w:pPr>
        <w:rPr>
          <w:rFonts w:ascii="Arial" w:hAnsi="Arial" w:cs="Arial"/>
          <w:b/>
          <w:sz w:val="20"/>
          <w:szCs w:val="20"/>
          <w:u w:val="single"/>
          <w:lang w:val="en-US"/>
        </w:rPr>
      </w:pPr>
    </w:p>
    <w:p w14:paraId="2E98E7AA" w14:textId="77777777" w:rsidR="00667051" w:rsidRDefault="00667051" w:rsidP="00502209">
      <w:pPr>
        <w:rPr>
          <w:rFonts w:ascii="Arial" w:hAnsi="Arial" w:cs="Arial"/>
          <w:b/>
          <w:sz w:val="20"/>
          <w:szCs w:val="20"/>
          <w:u w:val="single"/>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678"/>
        <w:gridCol w:w="3118"/>
      </w:tblGrid>
      <w:tr w:rsidR="00667051" w:rsidRPr="000B0482" w14:paraId="1CBCFB09" w14:textId="77777777" w:rsidTr="00DE3057">
        <w:tc>
          <w:tcPr>
            <w:tcW w:w="1488" w:type="dxa"/>
            <w:tcBorders>
              <w:bottom w:val="single" w:sz="4" w:space="0" w:color="auto"/>
            </w:tcBorders>
            <w:shd w:val="clear" w:color="auto" w:fill="DAEEF3"/>
          </w:tcPr>
          <w:p w14:paraId="3CC941AB" w14:textId="77777777" w:rsidR="00667051" w:rsidRPr="000B0482" w:rsidRDefault="00667051" w:rsidP="00E55AF9">
            <w:pPr>
              <w:rPr>
                <w:rFonts w:ascii="Calibri" w:hAnsi="Calibri" w:cs="Arial"/>
                <w:b/>
              </w:rPr>
            </w:pPr>
            <w:r w:rsidRPr="000B0482">
              <w:rPr>
                <w:rFonts w:ascii="Calibri" w:hAnsi="Calibri" w:cs="Arial"/>
                <w:b/>
              </w:rPr>
              <w:t xml:space="preserve">Zeit </w:t>
            </w:r>
          </w:p>
        </w:tc>
        <w:tc>
          <w:tcPr>
            <w:tcW w:w="4678" w:type="dxa"/>
            <w:tcBorders>
              <w:bottom w:val="single" w:sz="4" w:space="0" w:color="auto"/>
            </w:tcBorders>
            <w:shd w:val="clear" w:color="auto" w:fill="DAEEF3"/>
          </w:tcPr>
          <w:p w14:paraId="0FE90518" w14:textId="77777777" w:rsidR="00667051" w:rsidRPr="000B0482" w:rsidRDefault="00667051" w:rsidP="00E55AF9">
            <w:pPr>
              <w:rPr>
                <w:rFonts w:ascii="Calibri" w:hAnsi="Calibri" w:cs="Arial"/>
                <w:b/>
              </w:rPr>
            </w:pPr>
            <w:r w:rsidRPr="000B0482">
              <w:rPr>
                <w:rFonts w:ascii="Calibri" w:hAnsi="Calibri" w:cs="Arial"/>
                <w:b/>
              </w:rPr>
              <w:t>Thema</w:t>
            </w:r>
          </w:p>
        </w:tc>
        <w:tc>
          <w:tcPr>
            <w:tcW w:w="3118" w:type="dxa"/>
            <w:tcBorders>
              <w:bottom w:val="single" w:sz="4" w:space="0" w:color="auto"/>
            </w:tcBorders>
            <w:shd w:val="clear" w:color="auto" w:fill="DAEEF3"/>
          </w:tcPr>
          <w:p w14:paraId="79751BEB" w14:textId="77777777" w:rsidR="00667051" w:rsidRPr="000B0482" w:rsidRDefault="00667051" w:rsidP="00E55AF9">
            <w:pPr>
              <w:rPr>
                <w:rFonts w:ascii="Calibri" w:hAnsi="Calibri" w:cs="Arial"/>
                <w:b/>
              </w:rPr>
            </w:pPr>
            <w:r w:rsidRPr="000B0482">
              <w:rPr>
                <w:rFonts w:ascii="Calibri" w:hAnsi="Calibri" w:cs="Arial"/>
                <w:b/>
              </w:rPr>
              <w:t>Referenten</w:t>
            </w:r>
          </w:p>
        </w:tc>
      </w:tr>
      <w:tr w:rsidR="00667051" w:rsidRPr="004843C9" w14:paraId="0D3596E0" w14:textId="77777777" w:rsidTr="00DE3057">
        <w:tc>
          <w:tcPr>
            <w:tcW w:w="1488" w:type="dxa"/>
            <w:tcBorders>
              <w:bottom w:val="single" w:sz="4" w:space="0" w:color="auto"/>
            </w:tcBorders>
            <w:shd w:val="clear" w:color="auto" w:fill="auto"/>
          </w:tcPr>
          <w:p w14:paraId="18F75B11" w14:textId="10B254E0" w:rsidR="00667051" w:rsidRPr="00703DDE" w:rsidRDefault="00667051" w:rsidP="00E55AF9">
            <w:pPr>
              <w:rPr>
                <w:rFonts w:ascii="Calibri" w:hAnsi="Calibri"/>
              </w:rPr>
            </w:pPr>
            <w:r>
              <w:rPr>
                <w:rFonts w:ascii="Calibri" w:hAnsi="Calibri"/>
              </w:rPr>
              <w:t>09:00 – 10:30</w:t>
            </w:r>
          </w:p>
        </w:tc>
        <w:tc>
          <w:tcPr>
            <w:tcW w:w="4678" w:type="dxa"/>
            <w:tcBorders>
              <w:bottom w:val="single" w:sz="4" w:space="0" w:color="auto"/>
            </w:tcBorders>
            <w:shd w:val="clear" w:color="auto" w:fill="auto"/>
          </w:tcPr>
          <w:p w14:paraId="5D597B51" w14:textId="77777777" w:rsidR="00667051" w:rsidRDefault="00667051" w:rsidP="00E55AF9">
            <w:pPr>
              <w:rPr>
                <w:rFonts w:ascii="Calibri" w:hAnsi="Calibri"/>
              </w:rPr>
            </w:pPr>
            <w:r>
              <w:rPr>
                <w:rFonts w:ascii="Calibri" w:hAnsi="Calibri"/>
              </w:rPr>
              <w:t>Ebene 2: Klasse</w:t>
            </w:r>
            <w:r w:rsidR="00BA5704">
              <w:rPr>
                <w:rFonts w:ascii="Calibri" w:hAnsi="Calibri"/>
              </w:rPr>
              <w:br/>
              <w:t>Präventionsmaßnahmen</w:t>
            </w:r>
          </w:p>
          <w:p w14:paraId="646D6A00" w14:textId="39BA84AC" w:rsidR="00B85EAD" w:rsidRPr="00DE3057" w:rsidRDefault="00DE3057" w:rsidP="00DE3057">
            <w:pPr>
              <w:rPr>
                <w:rFonts w:ascii="Calibri" w:hAnsi="Calibri"/>
              </w:rPr>
            </w:pPr>
            <w:r>
              <w:rPr>
                <w:rFonts w:ascii="Calibri" w:hAnsi="Calibri"/>
              </w:rPr>
              <w:sym w:font="Wingdings" w:char="F09F"/>
            </w:r>
            <w:r w:rsidR="00D22E32">
              <w:rPr>
                <w:rFonts w:ascii="Calibri" w:hAnsi="Calibri"/>
              </w:rPr>
              <w:t xml:space="preserve"> </w:t>
            </w:r>
            <w:r w:rsidR="00B85EAD" w:rsidRPr="00DE3057">
              <w:rPr>
                <w:rFonts w:ascii="Calibri" w:hAnsi="Calibri"/>
              </w:rPr>
              <w:t>Klassenrat</w:t>
            </w:r>
            <w:r w:rsidRPr="00DE3057">
              <w:rPr>
                <w:rFonts w:ascii="Calibri" w:hAnsi="Calibri"/>
              </w:rPr>
              <w:t xml:space="preserve"> </w:t>
            </w:r>
            <w:r>
              <w:sym w:font="Wingdings" w:char="F09F"/>
            </w:r>
            <w:r w:rsidRPr="00DE3057">
              <w:rPr>
                <w:rFonts w:ascii="Calibri" w:hAnsi="Calibri"/>
              </w:rPr>
              <w:t xml:space="preserve"> </w:t>
            </w:r>
            <w:r w:rsidR="00B85EAD" w:rsidRPr="00DE3057">
              <w:rPr>
                <w:rFonts w:ascii="Calibri" w:hAnsi="Calibri"/>
              </w:rPr>
              <w:t>Film „Abseits“ etc.</w:t>
            </w:r>
          </w:p>
        </w:tc>
        <w:tc>
          <w:tcPr>
            <w:tcW w:w="3118" w:type="dxa"/>
            <w:tcBorders>
              <w:bottom w:val="single" w:sz="4" w:space="0" w:color="auto"/>
            </w:tcBorders>
            <w:shd w:val="clear" w:color="auto" w:fill="auto"/>
          </w:tcPr>
          <w:p w14:paraId="652CDE99" w14:textId="77777777" w:rsidR="00BA5704" w:rsidRDefault="00BA5704" w:rsidP="00BA5704">
            <w:pPr>
              <w:rPr>
                <w:rFonts w:ascii="Calibri" w:hAnsi="Calibri"/>
              </w:rPr>
            </w:pPr>
            <w:r>
              <w:rPr>
                <w:rFonts w:ascii="Calibri" w:hAnsi="Calibri"/>
              </w:rPr>
              <w:t>Frau Anne Winkle</w:t>
            </w:r>
          </w:p>
          <w:p w14:paraId="0EB69317" w14:textId="056485A1" w:rsidR="00667051" w:rsidRPr="00703DDE" w:rsidRDefault="00BA5704" w:rsidP="00BA5704">
            <w:pPr>
              <w:rPr>
                <w:rFonts w:ascii="Calibri" w:hAnsi="Calibri"/>
                <w:lang w:val="en-US"/>
              </w:rPr>
            </w:pPr>
            <w:r>
              <w:rPr>
                <w:rFonts w:ascii="Calibri" w:hAnsi="Calibri"/>
              </w:rPr>
              <w:t xml:space="preserve">Herr Christian </w:t>
            </w:r>
            <w:proofErr w:type="spellStart"/>
            <w:r>
              <w:rPr>
                <w:rFonts w:ascii="Calibri" w:hAnsi="Calibri"/>
              </w:rPr>
              <w:t>Radojewski</w:t>
            </w:r>
            <w:proofErr w:type="spellEnd"/>
          </w:p>
        </w:tc>
      </w:tr>
      <w:tr w:rsidR="00667051" w:rsidRPr="000B0482" w14:paraId="1649A915" w14:textId="77777777" w:rsidTr="00DE3057">
        <w:tc>
          <w:tcPr>
            <w:tcW w:w="1488" w:type="dxa"/>
            <w:tcBorders>
              <w:bottom w:val="single" w:sz="4" w:space="0" w:color="auto"/>
            </w:tcBorders>
            <w:shd w:val="clear" w:color="auto" w:fill="DAEEF3"/>
          </w:tcPr>
          <w:p w14:paraId="354B7ABA" w14:textId="202368C9" w:rsidR="00667051" w:rsidRPr="000B0482" w:rsidRDefault="00667051" w:rsidP="00E55AF9">
            <w:pPr>
              <w:rPr>
                <w:rFonts w:ascii="Calibri" w:hAnsi="Calibri"/>
              </w:rPr>
            </w:pPr>
            <w:r>
              <w:rPr>
                <w:rFonts w:ascii="Calibri" w:hAnsi="Calibri"/>
              </w:rPr>
              <w:t>10:30 – 10:45</w:t>
            </w:r>
          </w:p>
        </w:tc>
        <w:tc>
          <w:tcPr>
            <w:tcW w:w="4678" w:type="dxa"/>
            <w:tcBorders>
              <w:bottom w:val="single" w:sz="4" w:space="0" w:color="auto"/>
            </w:tcBorders>
            <w:shd w:val="clear" w:color="auto" w:fill="DAEEF3"/>
          </w:tcPr>
          <w:p w14:paraId="2BB00617" w14:textId="77777777" w:rsidR="00667051" w:rsidRPr="000B0482" w:rsidRDefault="00667051" w:rsidP="00E55AF9">
            <w:pPr>
              <w:rPr>
                <w:rFonts w:ascii="Calibri" w:hAnsi="Calibri"/>
              </w:rPr>
            </w:pPr>
            <w:r w:rsidRPr="000B0482">
              <w:rPr>
                <w:rFonts w:ascii="Calibri" w:hAnsi="Calibri"/>
              </w:rPr>
              <w:t>Kurze Kaffeepause</w:t>
            </w:r>
          </w:p>
        </w:tc>
        <w:tc>
          <w:tcPr>
            <w:tcW w:w="3118" w:type="dxa"/>
            <w:tcBorders>
              <w:bottom w:val="single" w:sz="4" w:space="0" w:color="auto"/>
            </w:tcBorders>
            <w:shd w:val="clear" w:color="auto" w:fill="DAEEF3"/>
          </w:tcPr>
          <w:p w14:paraId="1AE67600" w14:textId="77777777" w:rsidR="00667051" w:rsidRPr="000B0482" w:rsidRDefault="00667051" w:rsidP="00E55AF9">
            <w:pPr>
              <w:rPr>
                <w:rFonts w:ascii="Calibri" w:hAnsi="Calibri"/>
              </w:rPr>
            </w:pPr>
            <w:r w:rsidRPr="000B0482">
              <w:rPr>
                <w:rFonts w:ascii="Calibri" w:hAnsi="Calibri"/>
              </w:rPr>
              <w:t> </w:t>
            </w:r>
          </w:p>
        </w:tc>
      </w:tr>
      <w:tr w:rsidR="005755A5" w:rsidRPr="000B0482" w14:paraId="6A182CC9" w14:textId="77777777" w:rsidTr="00DE3057">
        <w:tc>
          <w:tcPr>
            <w:tcW w:w="1488" w:type="dxa"/>
            <w:tcBorders>
              <w:bottom w:val="single" w:sz="4" w:space="0" w:color="auto"/>
            </w:tcBorders>
          </w:tcPr>
          <w:p w14:paraId="73A7EAB9" w14:textId="39206C02" w:rsidR="005755A5" w:rsidRPr="000B0482" w:rsidRDefault="005755A5" w:rsidP="00E55AF9">
            <w:pPr>
              <w:rPr>
                <w:rFonts w:ascii="Calibri" w:hAnsi="Calibri"/>
              </w:rPr>
            </w:pPr>
            <w:r>
              <w:rPr>
                <w:rFonts w:ascii="Calibri" w:hAnsi="Calibri"/>
              </w:rPr>
              <w:t>10:45 – 11:35</w:t>
            </w:r>
          </w:p>
        </w:tc>
        <w:tc>
          <w:tcPr>
            <w:tcW w:w="4678" w:type="dxa"/>
            <w:tcBorders>
              <w:bottom w:val="single" w:sz="4" w:space="0" w:color="auto"/>
            </w:tcBorders>
          </w:tcPr>
          <w:p w14:paraId="0BE49E7E" w14:textId="77777777" w:rsidR="005755A5" w:rsidRDefault="005755A5" w:rsidP="00E55AF9">
            <w:pPr>
              <w:rPr>
                <w:rFonts w:ascii="Calibri" w:hAnsi="Calibri"/>
              </w:rPr>
            </w:pPr>
            <w:r>
              <w:rPr>
                <w:rFonts w:ascii="Calibri" w:hAnsi="Calibri"/>
              </w:rPr>
              <w:t>Ebene 3: Schule</w:t>
            </w:r>
          </w:p>
          <w:p w14:paraId="1CCF6847" w14:textId="43808B42" w:rsidR="005755A5" w:rsidRPr="00AD7F66" w:rsidRDefault="00DE3057" w:rsidP="00DE3057">
            <w:pPr>
              <w:rPr>
                <w:rFonts w:ascii="Calibri" w:hAnsi="Calibri"/>
              </w:rPr>
            </w:pPr>
            <w:r>
              <w:rPr>
                <w:rFonts w:ascii="Calibri" w:hAnsi="Calibri"/>
              </w:rPr>
              <w:sym w:font="Wingdings" w:char="F09F"/>
            </w:r>
            <w:r w:rsidR="00D22E32">
              <w:rPr>
                <w:rFonts w:ascii="Calibri" w:hAnsi="Calibri"/>
              </w:rPr>
              <w:t xml:space="preserve"> </w:t>
            </w:r>
            <w:r>
              <w:rPr>
                <w:rFonts w:ascii="Calibri" w:hAnsi="Calibri"/>
              </w:rPr>
              <w:t>Auszeit</w:t>
            </w:r>
            <w:r w:rsidR="005755A5" w:rsidRPr="00DE3057">
              <w:rPr>
                <w:rFonts w:ascii="Calibri" w:hAnsi="Calibri"/>
              </w:rPr>
              <w:t>raum</w:t>
            </w:r>
            <w:r w:rsidRPr="00DE3057">
              <w:rPr>
                <w:rFonts w:ascii="Calibri" w:hAnsi="Calibri"/>
              </w:rPr>
              <w:t xml:space="preserve"> </w:t>
            </w:r>
            <w:r>
              <w:sym w:font="Wingdings" w:char="F09F"/>
            </w:r>
            <w:r w:rsidRPr="00DE3057">
              <w:rPr>
                <w:rFonts w:ascii="Calibri" w:hAnsi="Calibri"/>
              </w:rPr>
              <w:t xml:space="preserve"> Streitschlichter</w:t>
            </w:r>
            <w:r>
              <w:rPr>
                <w:rFonts w:ascii="Calibri" w:hAnsi="Calibri"/>
              </w:rPr>
              <w:t xml:space="preserve"> </w:t>
            </w:r>
            <w:r>
              <w:rPr>
                <w:rFonts w:ascii="Calibri" w:hAnsi="Calibri"/>
              </w:rPr>
              <w:sym w:font="Wingdings" w:char="F09F"/>
            </w:r>
            <w:r>
              <w:rPr>
                <w:rFonts w:ascii="Calibri" w:hAnsi="Calibri"/>
              </w:rPr>
              <w:t xml:space="preserve"> SPUR etc.</w:t>
            </w:r>
          </w:p>
        </w:tc>
        <w:tc>
          <w:tcPr>
            <w:tcW w:w="3118" w:type="dxa"/>
            <w:tcBorders>
              <w:bottom w:val="single" w:sz="4" w:space="0" w:color="auto"/>
            </w:tcBorders>
          </w:tcPr>
          <w:p w14:paraId="5BE02231" w14:textId="77777777" w:rsidR="005755A5" w:rsidRDefault="005755A5" w:rsidP="00E55AF9">
            <w:pPr>
              <w:rPr>
                <w:rFonts w:ascii="Calibri" w:hAnsi="Calibri"/>
              </w:rPr>
            </w:pPr>
            <w:r>
              <w:rPr>
                <w:rFonts w:ascii="Calibri" w:hAnsi="Calibri"/>
              </w:rPr>
              <w:t>Frau Anne Winkle</w:t>
            </w:r>
          </w:p>
          <w:p w14:paraId="408C86B2" w14:textId="77777777" w:rsidR="005755A5" w:rsidRPr="000B0482" w:rsidRDefault="005755A5" w:rsidP="00E55AF9">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667051" w:rsidRPr="000B0482" w14:paraId="5E258DA1" w14:textId="77777777" w:rsidTr="00DE3057">
        <w:tc>
          <w:tcPr>
            <w:tcW w:w="1488" w:type="dxa"/>
            <w:tcBorders>
              <w:bottom w:val="single" w:sz="4" w:space="0" w:color="auto"/>
            </w:tcBorders>
          </w:tcPr>
          <w:p w14:paraId="22E83E42" w14:textId="4084A8EF" w:rsidR="00667051" w:rsidRPr="000B0482" w:rsidRDefault="005755A5" w:rsidP="00E55AF9">
            <w:pPr>
              <w:rPr>
                <w:rFonts w:ascii="Calibri" w:hAnsi="Calibri"/>
              </w:rPr>
            </w:pPr>
            <w:r>
              <w:rPr>
                <w:rFonts w:ascii="Calibri" w:hAnsi="Calibri"/>
              </w:rPr>
              <w:t>10:3</w:t>
            </w:r>
            <w:r w:rsidR="00667051">
              <w:rPr>
                <w:rFonts w:ascii="Calibri" w:hAnsi="Calibri"/>
              </w:rPr>
              <w:t>5 – 12:30</w:t>
            </w:r>
          </w:p>
        </w:tc>
        <w:tc>
          <w:tcPr>
            <w:tcW w:w="4678" w:type="dxa"/>
            <w:tcBorders>
              <w:bottom w:val="single" w:sz="4" w:space="0" w:color="auto"/>
            </w:tcBorders>
          </w:tcPr>
          <w:p w14:paraId="6DB912DA" w14:textId="7FA04254" w:rsidR="005755A5" w:rsidRPr="005755A5" w:rsidRDefault="00667051" w:rsidP="005755A5">
            <w:pPr>
              <w:rPr>
                <w:rFonts w:ascii="Calibri" w:hAnsi="Calibri"/>
              </w:rPr>
            </w:pPr>
            <w:r>
              <w:rPr>
                <w:rFonts w:ascii="Calibri" w:hAnsi="Calibri"/>
              </w:rPr>
              <w:t>Ebene 3: Schule</w:t>
            </w:r>
            <w:r w:rsidR="005755A5">
              <w:rPr>
                <w:rFonts w:ascii="Calibri" w:hAnsi="Calibri"/>
              </w:rPr>
              <w:br/>
              <w:t>Pädagogische Konferenz</w:t>
            </w:r>
          </w:p>
        </w:tc>
        <w:tc>
          <w:tcPr>
            <w:tcW w:w="3118" w:type="dxa"/>
            <w:tcBorders>
              <w:bottom w:val="single" w:sz="4" w:space="0" w:color="auto"/>
            </w:tcBorders>
          </w:tcPr>
          <w:p w14:paraId="6F14D572" w14:textId="77777777" w:rsidR="00667051" w:rsidRDefault="00667051" w:rsidP="00667051">
            <w:pPr>
              <w:rPr>
                <w:rFonts w:ascii="Calibri" w:hAnsi="Calibri"/>
              </w:rPr>
            </w:pPr>
            <w:r>
              <w:rPr>
                <w:rFonts w:ascii="Calibri" w:hAnsi="Calibri"/>
              </w:rPr>
              <w:t>Frau Anne Winkle</w:t>
            </w:r>
          </w:p>
          <w:p w14:paraId="770D8EA0" w14:textId="0D4D6948" w:rsidR="00667051"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667051" w:rsidRPr="000B0482" w14:paraId="433EF632" w14:textId="77777777" w:rsidTr="00DE3057">
        <w:tc>
          <w:tcPr>
            <w:tcW w:w="1488" w:type="dxa"/>
            <w:shd w:val="clear" w:color="auto" w:fill="DAEEF3"/>
          </w:tcPr>
          <w:p w14:paraId="61B73CEB" w14:textId="7FDB58B2" w:rsidR="00667051" w:rsidRPr="000B0482" w:rsidRDefault="00667051" w:rsidP="00E55AF9">
            <w:pPr>
              <w:rPr>
                <w:rFonts w:ascii="Calibri" w:hAnsi="Calibri"/>
              </w:rPr>
            </w:pPr>
            <w:r>
              <w:rPr>
                <w:rFonts w:ascii="Calibri" w:hAnsi="Calibri"/>
              </w:rPr>
              <w:t>12:30 – 14:0</w:t>
            </w:r>
            <w:r w:rsidRPr="000B0482">
              <w:rPr>
                <w:rFonts w:ascii="Calibri" w:hAnsi="Calibri"/>
              </w:rPr>
              <w:t>0</w:t>
            </w:r>
          </w:p>
        </w:tc>
        <w:tc>
          <w:tcPr>
            <w:tcW w:w="4678" w:type="dxa"/>
            <w:shd w:val="clear" w:color="auto" w:fill="DAEEF3"/>
          </w:tcPr>
          <w:p w14:paraId="4DA8DEA2" w14:textId="77777777" w:rsidR="00667051" w:rsidRPr="000B0482" w:rsidRDefault="00667051" w:rsidP="00E55AF9">
            <w:pPr>
              <w:rPr>
                <w:rFonts w:ascii="Calibri" w:hAnsi="Calibri"/>
              </w:rPr>
            </w:pPr>
            <w:r w:rsidRPr="000B0482">
              <w:rPr>
                <w:rFonts w:ascii="Calibri" w:hAnsi="Calibri"/>
              </w:rPr>
              <w:t>Mittagessen</w:t>
            </w:r>
          </w:p>
        </w:tc>
        <w:tc>
          <w:tcPr>
            <w:tcW w:w="3118" w:type="dxa"/>
            <w:shd w:val="clear" w:color="auto" w:fill="DAEEF3"/>
          </w:tcPr>
          <w:p w14:paraId="6271CFD4" w14:textId="77777777" w:rsidR="00667051" w:rsidRPr="000B0482" w:rsidRDefault="00667051" w:rsidP="00E55AF9">
            <w:pPr>
              <w:rPr>
                <w:rFonts w:ascii="Calibri" w:hAnsi="Calibri"/>
              </w:rPr>
            </w:pPr>
            <w:r w:rsidRPr="000B0482">
              <w:rPr>
                <w:rFonts w:ascii="Calibri" w:hAnsi="Calibri"/>
              </w:rPr>
              <w:t> </w:t>
            </w:r>
          </w:p>
        </w:tc>
      </w:tr>
      <w:tr w:rsidR="00667051" w:rsidRPr="000B0482" w14:paraId="2837D260" w14:textId="77777777" w:rsidTr="00DE3057">
        <w:tc>
          <w:tcPr>
            <w:tcW w:w="1488" w:type="dxa"/>
            <w:shd w:val="clear" w:color="auto" w:fill="FFFFFF"/>
          </w:tcPr>
          <w:p w14:paraId="6177B181" w14:textId="4E952F2F" w:rsidR="00667051" w:rsidRPr="000B0482" w:rsidRDefault="00667051" w:rsidP="00E55AF9">
            <w:pPr>
              <w:rPr>
                <w:rFonts w:ascii="Calibri" w:hAnsi="Calibri"/>
              </w:rPr>
            </w:pPr>
            <w:r>
              <w:rPr>
                <w:rFonts w:ascii="Calibri" w:hAnsi="Calibri"/>
              </w:rPr>
              <w:t>14</w:t>
            </w:r>
            <w:r w:rsidRPr="000B0482">
              <w:rPr>
                <w:rFonts w:ascii="Calibri" w:hAnsi="Calibri"/>
              </w:rPr>
              <w:t>:</w:t>
            </w:r>
            <w:r>
              <w:rPr>
                <w:rFonts w:ascii="Calibri" w:hAnsi="Calibri"/>
              </w:rPr>
              <w:t>00 – 15:</w:t>
            </w:r>
            <w:r w:rsidR="00934F35">
              <w:rPr>
                <w:rFonts w:ascii="Calibri" w:hAnsi="Calibri"/>
              </w:rPr>
              <w:t>30</w:t>
            </w:r>
          </w:p>
        </w:tc>
        <w:tc>
          <w:tcPr>
            <w:tcW w:w="4678" w:type="dxa"/>
            <w:shd w:val="clear" w:color="auto" w:fill="FFFFFF"/>
          </w:tcPr>
          <w:p w14:paraId="47E19DCB" w14:textId="1265246F" w:rsidR="00667051" w:rsidRPr="000B0482" w:rsidRDefault="00934F35" w:rsidP="00E55AF9">
            <w:pPr>
              <w:rPr>
                <w:rFonts w:ascii="Calibri" w:hAnsi="Calibri"/>
              </w:rPr>
            </w:pPr>
            <w:r>
              <w:rPr>
                <w:rFonts w:ascii="Calibri" w:hAnsi="Calibri"/>
              </w:rPr>
              <w:t>Kollegiale Fallberatung</w:t>
            </w:r>
          </w:p>
        </w:tc>
        <w:tc>
          <w:tcPr>
            <w:tcW w:w="3118" w:type="dxa"/>
            <w:shd w:val="clear" w:color="auto" w:fill="FFFFFF"/>
          </w:tcPr>
          <w:p w14:paraId="61289442" w14:textId="77777777" w:rsidR="00667051" w:rsidRDefault="00667051" w:rsidP="00667051">
            <w:pPr>
              <w:rPr>
                <w:rFonts w:ascii="Calibri" w:hAnsi="Calibri"/>
              </w:rPr>
            </w:pPr>
            <w:r>
              <w:rPr>
                <w:rFonts w:ascii="Calibri" w:hAnsi="Calibri"/>
              </w:rPr>
              <w:t>Frau Anne Winkle</w:t>
            </w:r>
          </w:p>
          <w:p w14:paraId="0CA4C575" w14:textId="6CCCA27B" w:rsidR="00667051"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667051" w:rsidRPr="000B0482" w14:paraId="6B7842B8" w14:textId="77777777" w:rsidTr="00DE3057">
        <w:tc>
          <w:tcPr>
            <w:tcW w:w="1488" w:type="dxa"/>
            <w:shd w:val="clear" w:color="auto" w:fill="DAEEF3"/>
          </w:tcPr>
          <w:p w14:paraId="008E818C" w14:textId="0F4F58DE" w:rsidR="00667051" w:rsidRPr="000B0482" w:rsidRDefault="00934F35" w:rsidP="00E55AF9">
            <w:pPr>
              <w:rPr>
                <w:rFonts w:ascii="Calibri" w:hAnsi="Calibri"/>
              </w:rPr>
            </w:pPr>
            <w:r>
              <w:rPr>
                <w:rFonts w:ascii="Calibri" w:hAnsi="Calibri"/>
              </w:rPr>
              <w:t>15:30</w:t>
            </w:r>
            <w:r w:rsidR="00667051">
              <w:rPr>
                <w:rFonts w:ascii="Calibri" w:hAnsi="Calibri"/>
              </w:rPr>
              <w:t xml:space="preserve"> – 15:</w:t>
            </w:r>
            <w:r>
              <w:rPr>
                <w:rFonts w:ascii="Calibri" w:hAnsi="Calibri"/>
              </w:rPr>
              <w:t>45</w:t>
            </w:r>
          </w:p>
        </w:tc>
        <w:tc>
          <w:tcPr>
            <w:tcW w:w="4678" w:type="dxa"/>
            <w:shd w:val="clear" w:color="auto" w:fill="DAEEF3"/>
          </w:tcPr>
          <w:p w14:paraId="760C9513" w14:textId="77777777" w:rsidR="00667051" w:rsidRPr="000B0482" w:rsidRDefault="00667051" w:rsidP="00E55AF9">
            <w:pPr>
              <w:rPr>
                <w:rFonts w:ascii="Calibri" w:hAnsi="Calibri"/>
              </w:rPr>
            </w:pPr>
            <w:r w:rsidRPr="000B0482">
              <w:rPr>
                <w:rFonts w:ascii="Calibri" w:hAnsi="Calibri"/>
              </w:rPr>
              <w:t>Kurze Kaffeepause</w:t>
            </w:r>
          </w:p>
        </w:tc>
        <w:tc>
          <w:tcPr>
            <w:tcW w:w="3118" w:type="dxa"/>
            <w:shd w:val="clear" w:color="auto" w:fill="DAEEF3"/>
          </w:tcPr>
          <w:p w14:paraId="5BBFE31A" w14:textId="77777777" w:rsidR="00667051" w:rsidRPr="000B0482" w:rsidRDefault="00667051" w:rsidP="00E55AF9">
            <w:pPr>
              <w:rPr>
                <w:rFonts w:ascii="Calibri" w:hAnsi="Calibri"/>
              </w:rPr>
            </w:pPr>
            <w:r w:rsidRPr="000B0482">
              <w:rPr>
                <w:rFonts w:ascii="Calibri" w:hAnsi="Calibri"/>
              </w:rPr>
              <w:t> </w:t>
            </w:r>
          </w:p>
        </w:tc>
      </w:tr>
      <w:tr w:rsidR="00667051" w:rsidRPr="000B0482" w14:paraId="4BD820FF" w14:textId="77777777" w:rsidTr="00DE3057">
        <w:tc>
          <w:tcPr>
            <w:tcW w:w="1488" w:type="dxa"/>
            <w:tcBorders>
              <w:bottom w:val="single" w:sz="4" w:space="0" w:color="auto"/>
            </w:tcBorders>
            <w:shd w:val="clear" w:color="auto" w:fill="FFFFFF"/>
          </w:tcPr>
          <w:p w14:paraId="7FA48AB8" w14:textId="77777777" w:rsidR="00667051" w:rsidRPr="000B0482" w:rsidRDefault="00667051" w:rsidP="00E55AF9">
            <w:pPr>
              <w:rPr>
                <w:rFonts w:ascii="Calibri" w:hAnsi="Calibri"/>
              </w:rPr>
            </w:pPr>
            <w:r>
              <w:rPr>
                <w:rFonts w:ascii="Calibri" w:hAnsi="Calibri"/>
              </w:rPr>
              <w:t>15:30 – 16:15</w:t>
            </w:r>
          </w:p>
        </w:tc>
        <w:tc>
          <w:tcPr>
            <w:tcW w:w="4678" w:type="dxa"/>
            <w:tcBorders>
              <w:bottom w:val="single" w:sz="4" w:space="0" w:color="auto"/>
            </w:tcBorders>
            <w:shd w:val="clear" w:color="auto" w:fill="FFFFFF"/>
          </w:tcPr>
          <w:p w14:paraId="4D3E866B" w14:textId="055758E4" w:rsidR="00667051" w:rsidRPr="000B0482" w:rsidRDefault="00667051" w:rsidP="00E55AF9">
            <w:pPr>
              <w:rPr>
                <w:rFonts w:ascii="Calibri" w:hAnsi="Calibri"/>
              </w:rPr>
            </w:pPr>
            <w:r>
              <w:rPr>
                <w:rFonts w:ascii="Calibri" w:hAnsi="Calibri"/>
              </w:rPr>
              <w:t>Teamspiele</w:t>
            </w:r>
          </w:p>
        </w:tc>
        <w:tc>
          <w:tcPr>
            <w:tcW w:w="3118" w:type="dxa"/>
            <w:tcBorders>
              <w:bottom w:val="single" w:sz="4" w:space="0" w:color="auto"/>
            </w:tcBorders>
            <w:shd w:val="clear" w:color="auto" w:fill="FFFFFF"/>
          </w:tcPr>
          <w:p w14:paraId="7E191F72" w14:textId="77777777" w:rsidR="00667051" w:rsidRDefault="00667051" w:rsidP="00667051">
            <w:pPr>
              <w:rPr>
                <w:rFonts w:ascii="Calibri" w:hAnsi="Calibri"/>
              </w:rPr>
            </w:pPr>
            <w:r>
              <w:rPr>
                <w:rFonts w:ascii="Calibri" w:hAnsi="Calibri"/>
              </w:rPr>
              <w:t>Frau Anne Winkle</w:t>
            </w:r>
          </w:p>
          <w:p w14:paraId="09598F39" w14:textId="24D864D5" w:rsidR="00667051"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667051" w:rsidRPr="000B0482" w14:paraId="1F498DBA" w14:textId="77777777" w:rsidTr="00DE3057">
        <w:tc>
          <w:tcPr>
            <w:tcW w:w="1488" w:type="dxa"/>
            <w:shd w:val="clear" w:color="auto" w:fill="auto"/>
          </w:tcPr>
          <w:p w14:paraId="3D76C5AE" w14:textId="77777777" w:rsidR="00667051" w:rsidRPr="000B0482" w:rsidRDefault="00667051" w:rsidP="00E55AF9">
            <w:pPr>
              <w:rPr>
                <w:rFonts w:ascii="Calibri" w:hAnsi="Calibri"/>
              </w:rPr>
            </w:pPr>
            <w:r>
              <w:rPr>
                <w:rFonts w:ascii="Calibri" w:hAnsi="Calibri"/>
              </w:rPr>
              <w:t>16:15</w:t>
            </w:r>
            <w:r w:rsidRPr="000B0482">
              <w:rPr>
                <w:rFonts w:ascii="Calibri" w:hAnsi="Calibri"/>
              </w:rPr>
              <w:t xml:space="preserve"> – 16:30</w:t>
            </w:r>
          </w:p>
        </w:tc>
        <w:tc>
          <w:tcPr>
            <w:tcW w:w="4678" w:type="dxa"/>
            <w:shd w:val="clear" w:color="auto" w:fill="auto"/>
          </w:tcPr>
          <w:p w14:paraId="108A8565" w14:textId="77777777" w:rsidR="00667051" w:rsidRPr="000B0482" w:rsidRDefault="00667051" w:rsidP="00E55AF9">
            <w:pPr>
              <w:rPr>
                <w:rFonts w:ascii="Calibri" w:hAnsi="Calibri"/>
              </w:rPr>
            </w:pPr>
            <w:r>
              <w:rPr>
                <w:rFonts w:ascii="Calibri" w:hAnsi="Calibri"/>
              </w:rPr>
              <w:t xml:space="preserve">Rückblick, </w:t>
            </w:r>
            <w:r w:rsidRPr="000B0482">
              <w:rPr>
                <w:rFonts w:ascii="Calibri" w:hAnsi="Calibri"/>
              </w:rPr>
              <w:t>Ausblick, Verabschiedung</w:t>
            </w:r>
          </w:p>
        </w:tc>
        <w:tc>
          <w:tcPr>
            <w:tcW w:w="3118" w:type="dxa"/>
            <w:shd w:val="clear" w:color="auto" w:fill="auto"/>
          </w:tcPr>
          <w:p w14:paraId="6990DF30" w14:textId="77777777" w:rsidR="00667051" w:rsidRDefault="00667051" w:rsidP="00667051">
            <w:pPr>
              <w:rPr>
                <w:rFonts w:ascii="Calibri" w:hAnsi="Calibri"/>
              </w:rPr>
            </w:pPr>
            <w:r>
              <w:rPr>
                <w:rFonts w:ascii="Calibri" w:hAnsi="Calibri"/>
              </w:rPr>
              <w:t>Frau Anne Winkle</w:t>
            </w:r>
          </w:p>
          <w:p w14:paraId="1548A75E" w14:textId="75CF2AE5" w:rsidR="00667051" w:rsidRPr="000B0482" w:rsidRDefault="00667051" w:rsidP="00667051">
            <w:pPr>
              <w:rPr>
                <w:rFonts w:ascii="Calibri" w:hAnsi="Calibri"/>
              </w:rPr>
            </w:pPr>
            <w:r>
              <w:rPr>
                <w:rFonts w:ascii="Calibri" w:hAnsi="Calibri"/>
              </w:rPr>
              <w:t xml:space="preserve">Herr Christian </w:t>
            </w:r>
            <w:proofErr w:type="spellStart"/>
            <w:r>
              <w:rPr>
                <w:rFonts w:ascii="Calibri" w:hAnsi="Calibri"/>
              </w:rPr>
              <w:t>Radojewski</w:t>
            </w:r>
            <w:proofErr w:type="spellEnd"/>
          </w:p>
        </w:tc>
      </w:tr>
    </w:tbl>
    <w:p w14:paraId="3AFC41F8" w14:textId="77777777" w:rsidR="00667051" w:rsidRDefault="00667051" w:rsidP="00502209">
      <w:pPr>
        <w:rPr>
          <w:rFonts w:ascii="Arial" w:hAnsi="Arial" w:cs="Arial"/>
          <w:b/>
          <w:sz w:val="20"/>
          <w:szCs w:val="20"/>
          <w:u w:val="single"/>
          <w:lang w:val="en-US"/>
        </w:rPr>
      </w:pPr>
    </w:p>
    <w:p w14:paraId="6F275527" w14:textId="77777777" w:rsidR="00DE3057" w:rsidRDefault="00DE3057" w:rsidP="00502209">
      <w:pPr>
        <w:rPr>
          <w:rFonts w:ascii="Arial" w:hAnsi="Arial" w:cs="Arial"/>
          <w:b/>
          <w:sz w:val="20"/>
          <w:szCs w:val="20"/>
          <w:u w:val="single"/>
          <w:lang w:val="en-US"/>
        </w:rPr>
      </w:pPr>
    </w:p>
    <w:p w14:paraId="19BBDA11" w14:textId="0997A859" w:rsidR="00667051" w:rsidRDefault="00667051" w:rsidP="00502209">
      <w:pPr>
        <w:rPr>
          <w:rFonts w:ascii="Arial" w:hAnsi="Arial" w:cs="Arial"/>
          <w:b/>
          <w:sz w:val="20"/>
          <w:szCs w:val="20"/>
          <w:u w:val="single"/>
          <w:lang w:val="en-US"/>
        </w:rPr>
      </w:pPr>
      <w:r>
        <w:rPr>
          <w:rFonts w:ascii="Arial" w:hAnsi="Arial" w:cs="Arial"/>
          <w:b/>
          <w:bCs/>
          <w:noProof/>
          <w:u w:val="single"/>
        </w:rPr>
        <mc:AlternateContent>
          <mc:Choice Requires="wps">
            <w:drawing>
              <wp:anchor distT="0" distB="0" distL="114300" distR="114300" simplePos="0" relativeHeight="251662336" behindDoc="0" locked="0" layoutInCell="1" allowOverlap="1" wp14:anchorId="1A2222E5" wp14:editId="2AA16663">
                <wp:simplePos x="0" y="0"/>
                <wp:positionH relativeFrom="column">
                  <wp:posOffset>0</wp:posOffset>
                </wp:positionH>
                <wp:positionV relativeFrom="paragraph">
                  <wp:posOffset>-635</wp:posOffset>
                </wp:positionV>
                <wp:extent cx="5867400" cy="36195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DAEEF3"/>
                        </a:solidFill>
                        <a:ln w="9525">
                          <a:solidFill>
                            <a:srgbClr val="000000"/>
                          </a:solidFill>
                          <a:miter lim="800000"/>
                          <a:headEnd/>
                          <a:tailEnd/>
                        </a:ln>
                      </wps:spPr>
                      <wps:txbx>
                        <w:txbxContent>
                          <w:p w14:paraId="7560472E" w14:textId="0C1A7F6C" w:rsidR="00667051" w:rsidRPr="0029494C" w:rsidRDefault="00667051" w:rsidP="00667051">
                            <w:pPr>
                              <w:rPr>
                                <w:rFonts w:ascii="Calibri" w:hAnsi="Calibri"/>
                                <w:b/>
                                <w:sz w:val="32"/>
                                <w:szCs w:val="32"/>
                              </w:rPr>
                            </w:pPr>
                            <w:r w:rsidRPr="0029494C">
                              <w:rPr>
                                <w:rFonts w:ascii="Calibri" w:hAnsi="Calibri"/>
                                <w:b/>
                                <w:sz w:val="32"/>
                                <w:szCs w:val="32"/>
                              </w:rPr>
                              <w:t>Programm</w:t>
                            </w:r>
                            <w:r>
                              <w:rPr>
                                <w:rFonts w:ascii="Calibri" w:hAnsi="Calibri"/>
                                <w:b/>
                                <w:sz w:val="32"/>
                                <w:szCs w:val="32"/>
                              </w:rPr>
                              <w:t xml:space="preserve"> – 3. 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05pt;width:462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" fillcolor="#daeef3">
                <v:textbox>
                  <w:txbxContent>
                    <w:p w14:paraId="7560472E" w14:textId="0C1A7F6C" w:rsidR="00667051" w:rsidRPr="0029494C" w:rsidRDefault="00667051" w:rsidP="00667051">
                      <w:pPr>
                        <w:rPr>
                          <w:rFonts w:ascii="Calibri" w:hAnsi="Calibri"/>
                          <w:b/>
                          <w:sz w:val="32"/>
                          <w:szCs w:val="32"/>
                        </w:rPr>
                      </w:pPr>
                      <w:r w:rsidRPr="0029494C">
                        <w:rPr>
                          <w:rFonts w:ascii="Calibri" w:hAnsi="Calibri"/>
                          <w:b/>
                          <w:sz w:val="32"/>
                          <w:szCs w:val="32"/>
                        </w:rPr>
                        <w:t>Programm</w:t>
                      </w:r>
                      <w:r>
                        <w:rPr>
                          <w:rFonts w:ascii="Calibri" w:hAnsi="Calibri"/>
                          <w:b/>
                          <w:sz w:val="32"/>
                          <w:szCs w:val="32"/>
                        </w:rPr>
                        <w:t xml:space="preserve"> – 3. Tag</w:t>
                      </w:r>
                    </w:p>
                  </w:txbxContent>
                </v:textbox>
              </v:shape>
            </w:pict>
          </mc:Fallback>
        </mc:AlternateContent>
      </w:r>
    </w:p>
    <w:p w14:paraId="59808741" w14:textId="77777777" w:rsidR="00667051" w:rsidRDefault="00667051" w:rsidP="00502209">
      <w:pPr>
        <w:rPr>
          <w:rFonts w:ascii="Arial" w:hAnsi="Arial" w:cs="Arial"/>
          <w:b/>
          <w:sz w:val="20"/>
          <w:szCs w:val="20"/>
          <w:u w:val="single"/>
          <w:lang w:val="en-US"/>
        </w:rPr>
      </w:pPr>
    </w:p>
    <w:p w14:paraId="32D1BA48" w14:textId="77777777" w:rsidR="00667051" w:rsidRDefault="00667051" w:rsidP="00502209">
      <w:pPr>
        <w:rPr>
          <w:rFonts w:ascii="Arial" w:hAnsi="Arial" w:cs="Arial"/>
          <w:b/>
          <w:sz w:val="20"/>
          <w:szCs w:val="20"/>
          <w:u w:val="single"/>
          <w:lang w:val="en-US"/>
        </w:rPr>
      </w:pPr>
    </w:p>
    <w:p w14:paraId="32E424B0" w14:textId="77777777" w:rsidR="00667051" w:rsidRDefault="00667051" w:rsidP="00502209">
      <w:pPr>
        <w:rPr>
          <w:rFonts w:ascii="Arial" w:hAnsi="Arial" w:cs="Arial"/>
          <w:b/>
          <w:sz w:val="20"/>
          <w:szCs w:val="20"/>
          <w:u w:val="single"/>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4252"/>
        <w:gridCol w:w="3544"/>
      </w:tblGrid>
      <w:tr w:rsidR="00667051" w:rsidRPr="000B0482" w14:paraId="1BBE3ED4" w14:textId="77777777" w:rsidTr="00DE3057">
        <w:tc>
          <w:tcPr>
            <w:tcW w:w="1488" w:type="dxa"/>
            <w:tcBorders>
              <w:bottom w:val="single" w:sz="4" w:space="0" w:color="auto"/>
            </w:tcBorders>
            <w:shd w:val="clear" w:color="auto" w:fill="DAEEF3"/>
          </w:tcPr>
          <w:p w14:paraId="410C68DF" w14:textId="77777777" w:rsidR="00667051" w:rsidRPr="000B0482" w:rsidRDefault="00667051" w:rsidP="00E55AF9">
            <w:pPr>
              <w:rPr>
                <w:rFonts w:ascii="Calibri" w:hAnsi="Calibri" w:cs="Arial"/>
                <w:b/>
              </w:rPr>
            </w:pPr>
            <w:r w:rsidRPr="000B0482">
              <w:rPr>
                <w:rFonts w:ascii="Calibri" w:hAnsi="Calibri" w:cs="Arial"/>
                <w:b/>
              </w:rPr>
              <w:t xml:space="preserve">Zeit </w:t>
            </w:r>
          </w:p>
        </w:tc>
        <w:tc>
          <w:tcPr>
            <w:tcW w:w="4252" w:type="dxa"/>
            <w:tcBorders>
              <w:bottom w:val="single" w:sz="4" w:space="0" w:color="auto"/>
            </w:tcBorders>
            <w:shd w:val="clear" w:color="auto" w:fill="DAEEF3"/>
          </w:tcPr>
          <w:p w14:paraId="141FFA7F" w14:textId="77777777" w:rsidR="00667051" w:rsidRPr="000B0482" w:rsidRDefault="00667051" w:rsidP="00E55AF9">
            <w:pPr>
              <w:rPr>
                <w:rFonts w:ascii="Calibri" w:hAnsi="Calibri" w:cs="Arial"/>
                <w:b/>
              </w:rPr>
            </w:pPr>
            <w:r w:rsidRPr="000B0482">
              <w:rPr>
                <w:rFonts w:ascii="Calibri" w:hAnsi="Calibri" w:cs="Arial"/>
                <w:b/>
              </w:rPr>
              <w:t>Thema</w:t>
            </w:r>
          </w:p>
        </w:tc>
        <w:tc>
          <w:tcPr>
            <w:tcW w:w="3544" w:type="dxa"/>
            <w:tcBorders>
              <w:bottom w:val="single" w:sz="4" w:space="0" w:color="auto"/>
            </w:tcBorders>
            <w:shd w:val="clear" w:color="auto" w:fill="DAEEF3"/>
          </w:tcPr>
          <w:p w14:paraId="29D9988E" w14:textId="77777777" w:rsidR="00667051" w:rsidRPr="000B0482" w:rsidRDefault="00667051" w:rsidP="00E55AF9">
            <w:pPr>
              <w:rPr>
                <w:rFonts w:ascii="Calibri" w:hAnsi="Calibri" w:cs="Arial"/>
                <w:b/>
              </w:rPr>
            </w:pPr>
            <w:r w:rsidRPr="000B0482">
              <w:rPr>
                <w:rFonts w:ascii="Calibri" w:hAnsi="Calibri" w:cs="Arial"/>
                <w:b/>
              </w:rPr>
              <w:t>Referenten</w:t>
            </w:r>
          </w:p>
        </w:tc>
      </w:tr>
      <w:tr w:rsidR="00667051" w:rsidRPr="004843C9" w14:paraId="4214D6E9" w14:textId="77777777" w:rsidTr="00DE3057">
        <w:tc>
          <w:tcPr>
            <w:tcW w:w="1488" w:type="dxa"/>
            <w:tcBorders>
              <w:bottom w:val="single" w:sz="4" w:space="0" w:color="auto"/>
            </w:tcBorders>
            <w:shd w:val="clear" w:color="auto" w:fill="auto"/>
          </w:tcPr>
          <w:p w14:paraId="6C7D0A2E" w14:textId="7731E827" w:rsidR="00667051" w:rsidRPr="00703DDE" w:rsidRDefault="001431DA" w:rsidP="00E55AF9">
            <w:pPr>
              <w:rPr>
                <w:rFonts w:ascii="Calibri" w:hAnsi="Calibri"/>
              </w:rPr>
            </w:pPr>
            <w:r>
              <w:rPr>
                <w:rFonts w:ascii="Calibri" w:hAnsi="Calibri"/>
              </w:rPr>
              <w:t>09:00 – 10</w:t>
            </w:r>
            <w:r w:rsidR="00667051" w:rsidRPr="00703DDE">
              <w:rPr>
                <w:rFonts w:ascii="Calibri" w:hAnsi="Calibri"/>
              </w:rPr>
              <w:t>:15</w:t>
            </w:r>
          </w:p>
        </w:tc>
        <w:tc>
          <w:tcPr>
            <w:tcW w:w="4252" w:type="dxa"/>
            <w:tcBorders>
              <w:bottom w:val="single" w:sz="4" w:space="0" w:color="auto"/>
            </w:tcBorders>
            <w:shd w:val="clear" w:color="auto" w:fill="auto"/>
          </w:tcPr>
          <w:p w14:paraId="02F6FE5D" w14:textId="77777777" w:rsidR="00667051" w:rsidRDefault="00256215" w:rsidP="00E55AF9">
            <w:pPr>
              <w:rPr>
                <w:rFonts w:ascii="Calibri" w:hAnsi="Calibri"/>
              </w:rPr>
            </w:pPr>
            <w:r>
              <w:rPr>
                <w:rFonts w:ascii="Calibri" w:hAnsi="Calibri"/>
              </w:rPr>
              <w:t>Elterngespräche</w:t>
            </w:r>
            <w:r w:rsidR="001431DA">
              <w:rPr>
                <w:rFonts w:ascii="Calibri" w:hAnsi="Calibri"/>
              </w:rPr>
              <w:t xml:space="preserve"> I</w:t>
            </w:r>
          </w:p>
          <w:p w14:paraId="13FC6546" w14:textId="637A0507" w:rsidR="0078221A" w:rsidRPr="00703DDE" w:rsidRDefault="0078221A" w:rsidP="00DE3057">
            <w:pPr>
              <w:rPr>
                <w:rFonts w:ascii="Calibri" w:hAnsi="Calibri"/>
              </w:rPr>
            </w:pPr>
            <w:r>
              <w:rPr>
                <w:rFonts w:ascii="Calibri" w:hAnsi="Calibri"/>
              </w:rPr>
              <w:t>Theoretischer Input – „Systemisch-</w:t>
            </w:r>
            <w:proofErr w:type="spellStart"/>
            <w:r>
              <w:rPr>
                <w:rFonts w:ascii="Calibri" w:hAnsi="Calibri"/>
              </w:rPr>
              <w:t>lösunsorienterte</w:t>
            </w:r>
            <w:proofErr w:type="spellEnd"/>
            <w:r>
              <w:rPr>
                <w:rFonts w:ascii="Calibri" w:hAnsi="Calibri"/>
              </w:rPr>
              <w:t xml:space="preserve"> Beratung“</w:t>
            </w:r>
            <w:r w:rsidR="00DE3057">
              <w:rPr>
                <w:rFonts w:ascii="Calibri" w:hAnsi="Calibri"/>
              </w:rPr>
              <w:t xml:space="preserve">  </w:t>
            </w:r>
            <w:r w:rsidR="00DE3057">
              <w:rPr>
                <w:rFonts w:ascii="Calibri" w:hAnsi="Calibri"/>
              </w:rPr>
              <w:sym w:font="Wingdings" w:char="F09F"/>
            </w:r>
            <w:r w:rsidR="00DE3057">
              <w:rPr>
                <w:rFonts w:ascii="Calibri" w:hAnsi="Calibri"/>
              </w:rPr>
              <w:t xml:space="preserve"> Demo</w:t>
            </w:r>
          </w:p>
        </w:tc>
        <w:tc>
          <w:tcPr>
            <w:tcW w:w="3544" w:type="dxa"/>
            <w:tcBorders>
              <w:bottom w:val="single" w:sz="4" w:space="0" w:color="auto"/>
            </w:tcBorders>
            <w:shd w:val="clear" w:color="auto" w:fill="auto"/>
          </w:tcPr>
          <w:p w14:paraId="18E16872" w14:textId="77777777" w:rsidR="001431DA" w:rsidRDefault="001431DA" w:rsidP="001431DA">
            <w:pPr>
              <w:rPr>
                <w:rFonts w:ascii="Calibri" w:hAnsi="Calibri"/>
              </w:rPr>
            </w:pPr>
            <w:r>
              <w:rPr>
                <w:rFonts w:ascii="Calibri" w:hAnsi="Calibri"/>
              </w:rPr>
              <w:t>Frau Anne Winkle</w:t>
            </w:r>
          </w:p>
          <w:p w14:paraId="47D1436F" w14:textId="1A70AE57" w:rsidR="00667051" w:rsidRPr="00703DDE" w:rsidRDefault="001431DA" w:rsidP="001431DA">
            <w:pPr>
              <w:rPr>
                <w:rFonts w:ascii="Calibri" w:hAnsi="Calibri"/>
                <w:lang w:val="en-US"/>
              </w:rPr>
            </w:pPr>
            <w:r>
              <w:rPr>
                <w:rFonts w:ascii="Calibri" w:hAnsi="Calibri"/>
              </w:rPr>
              <w:t xml:space="preserve">Herr Christian </w:t>
            </w:r>
            <w:proofErr w:type="spellStart"/>
            <w:r>
              <w:rPr>
                <w:rFonts w:ascii="Calibri" w:hAnsi="Calibri"/>
              </w:rPr>
              <w:t>Radojewski</w:t>
            </w:r>
            <w:proofErr w:type="spellEnd"/>
          </w:p>
        </w:tc>
      </w:tr>
      <w:tr w:rsidR="00667051" w:rsidRPr="000B0482" w14:paraId="0CD803B4" w14:textId="77777777" w:rsidTr="00DE3057">
        <w:tc>
          <w:tcPr>
            <w:tcW w:w="1488" w:type="dxa"/>
            <w:tcBorders>
              <w:bottom w:val="single" w:sz="4" w:space="0" w:color="auto"/>
            </w:tcBorders>
            <w:shd w:val="clear" w:color="auto" w:fill="DAEEF3"/>
          </w:tcPr>
          <w:p w14:paraId="13E23162" w14:textId="2A0EC72A" w:rsidR="00667051" w:rsidRPr="000B0482" w:rsidRDefault="001431DA" w:rsidP="00E55AF9">
            <w:pPr>
              <w:rPr>
                <w:rFonts w:ascii="Calibri" w:hAnsi="Calibri"/>
              </w:rPr>
            </w:pPr>
            <w:r>
              <w:rPr>
                <w:rFonts w:ascii="Calibri" w:hAnsi="Calibri"/>
              </w:rPr>
              <w:t>10:15 – 10</w:t>
            </w:r>
            <w:r w:rsidR="00667051">
              <w:rPr>
                <w:rFonts w:ascii="Calibri" w:hAnsi="Calibri"/>
              </w:rPr>
              <w:t>:</w:t>
            </w:r>
            <w:r>
              <w:rPr>
                <w:rFonts w:ascii="Calibri" w:hAnsi="Calibri"/>
              </w:rPr>
              <w:t>3</w:t>
            </w:r>
            <w:r w:rsidR="00667051">
              <w:rPr>
                <w:rFonts w:ascii="Calibri" w:hAnsi="Calibri"/>
              </w:rPr>
              <w:t>0</w:t>
            </w:r>
          </w:p>
        </w:tc>
        <w:tc>
          <w:tcPr>
            <w:tcW w:w="4252" w:type="dxa"/>
            <w:tcBorders>
              <w:bottom w:val="single" w:sz="4" w:space="0" w:color="auto"/>
            </w:tcBorders>
            <w:shd w:val="clear" w:color="auto" w:fill="DAEEF3"/>
          </w:tcPr>
          <w:p w14:paraId="678D47FA" w14:textId="77777777" w:rsidR="00667051" w:rsidRPr="000B0482" w:rsidRDefault="00667051" w:rsidP="00E55AF9">
            <w:pPr>
              <w:rPr>
                <w:rFonts w:ascii="Calibri" w:hAnsi="Calibri"/>
              </w:rPr>
            </w:pPr>
            <w:r w:rsidRPr="000B0482">
              <w:rPr>
                <w:rFonts w:ascii="Calibri" w:hAnsi="Calibri"/>
              </w:rPr>
              <w:t>Kurze Kaffeepause</w:t>
            </w:r>
          </w:p>
        </w:tc>
        <w:tc>
          <w:tcPr>
            <w:tcW w:w="3544" w:type="dxa"/>
            <w:tcBorders>
              <w:bottom w:val="single" w:sz="4" w:space="0" w:color="auto"/>
            </w:tcBorders>
            <w:shd w:val="clear" w:color="auto" w:fill="DAEEF3"/>
          </w:tcPr>
          <w:p w14:paraId="320F37AF" w14:textId="77777777" w:rsidR="00667051" w:rsidRPr="000B0482" w:rsidRDefault="00667051" w:rsidP="00E55AF9">
            <w:pPr>
              <w:rPr>
                <w:rFonts w:ascii="Calibri" w:hAnsi="Calibri"/>
              </w:rPr>
            </w:pPr>
            <w:r w:rsidRPr="000B0482">
              <w:rPr>
                <w:rFonts w:ascii="Calibri" w:hAnsi="Calibri"/>
              </w:rPr>
              <w:t> </w:t>
            </w:r>
          </w:p>
        </w:tc>
      </w:tr>
      <w:tr w:rsidR="001431DA" w:rsidRPr="000B0482" w14:paraId="3B3393C9" w14:textId="77777777" w:rsidTr="00DE3057">
        <w:tc>
          <w:tcPr>
            <w:tcW w:w="1488" w:type="dxa"/>
            <w:tcBorders>
              <w:bottom w:val="single" w:sz="4" w:space="0" w:color="auto"/>
            </w:tcBorders>
          </w:tcPr>
          <w:p w14:paraId="025C3096" w14:textId="7316D87C" w:rsidR="001431DA" w:rsidRPr="000B0482" w:rsidRDefault="001431DA" w:rsidP="00E55AF9">
            <w:pPr>
              <w:rPr>
                <w:rFonts w:ascii="Calibri" w:hAnsi="Calibri"/>
              </w:rPr>
            </w:pPr>
            <w:r>
              <w:rPr>
                <w:rFonts w:ascii="Calibri" w:hAnsi="Calibri"/>
              </w:rPr>
              <w:t>10:30 – 11:45</w:t>
            </w:r>
          </w:p>
        </w:tc>
        <w:tc>
          <w:tcPr>
            <w:tcW w:w="4252" w:type="dxa"/>
            <w:tcBorders>
              <w:bottom w:val="single" w:sz="4" w:space="0" w:color="auto"/>
            </w:tcBorders>
          </w:tcPr>
          <w:p w14:paraId="7B5138F3" w14:textId="77777777" w:rsidR="001431DA" w:rsidRDefault="001431DA" w:rsidP="00E55AF9">
            <w:pPr>
              <w:rPr>
                <w:rFonts w:ascii="Calibri" w:hAnsi="Calibri"/>
              </w:rPr>
            </w:pPr>
            <w:r>
              <w:rPr>
                <w:rFonts w:ascii="Calibri" w:hAnsi="Calibri"/>
              </w:rPr>
              <w:t>Elterngespräche II</w:t>
            </w:r>
          </w:p>
          <w:p w14:paraId="6676A76D" w14:textId="7602B716" w:rsidR="0078221A" w:rsidRPr="000B0482" w:rsidRDefault="0078221A" w:rsidP="00E55AF9">
            <w:pPr>
              <w:rPr>
                <w:rFonts w:ascii="Calibri" w:hAnsi="Calibri"/>
              </w:rPr>
            </w:pPr>
            <w:r>
              <w:rPr>
                <w:rFonts w:ascii="Calibri" w:hAnsi="Calibri"/>
              </w:rPr>
              <w:t>Praktische Umsetzung</w:t>
            </w:r>
          </w:p>
        </w:tc>
        <w:tc>
          <w:tcPr>
            <w:tcW w:w="3544" w:type="dxa"/>
            <w:tcBorders>
              <w:bottom w:val="single" w:sz="4" w:space="0" w:color="auto"/>
            </w:tcBorders>
          </w:tcPr>
          <w:p w14:paraId="7101E8E5" w14:textId="77777777" w:rsidR="001431DA" w:rsidRDefault="001431DA" w:rsidP="00E55AF9">
            <w:pPr>
              <w:rPr>
                <w:rFonts w:ascii="Calibri" w:hAnsi="Calibri"/>
              </w:rPr>
            </w:pPr>
            <w:r>
              <w:rPr>
                <w:rFonts w:ascii="Calibri" w:hAnsi="Calibri"/>
              </w:rPr>
              <w:t>Frau Anne Winkle</w:t>
            </w:r>
          </w:p>
          <w:p w14:paraId="71509366" w14:textId="77777777" w:rsidR="001431DA" w:rsidRPr="000B0482" w:rsidRDefault="001431DA" w:rsidP="00E55AF9">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667051" w:rsidRPr="000B0482" w14:paraId="2D1D3A83" w14:textId="77777777" w:rsidTr="00DE3057">
        <w:tc>
          <w:tcPr>
            <w:tcW w:w="1488" w:type="dxa"/>
            <w:tcBorders>
              <w:bottom w:val="single" w:sz="4" w:space="0" w:color="auto"/>
            </w:tcBorders>
          </w:tcPr>
          <w:p w14:paraId="5612BCAC" w14:textId="07126DA4" w:rsidR="00667051" w:rsidRPr="000B0482" w:rsidRDefault="001431DA" w:rsidP="00E55AF9">
            <w:pPr>
              <w:rPr>
                <w:rFonts w:ascii="Calibri" w:hAnsi="Calibri"/>
              </w:rPr>
            </w:pPr>
            <w:r>
              <w:rPr>
                <w:rFonts w:ascii="Calibri" w:hAnsi="Calibri"/>
              </w:rPr>
              <w:t>11:45</w:t>
            </w:r>
            <w:r w:rsidR="00667051">
              <w:rPr>
                <w:rFonts w:ascii="Calibri" w:hAnsi="Calibri"/>
              </w:rPr>
              <w:t xml:space="preserve"> – 12:30</w:t>
            </w:r>
          </w:p>
        </w:tc>
        <w:tc>
          <w:tcPr>
            <w:tcW w:w="4252" w:type="dxa"/>
            <w:tcBorders>
              <w:bottom w:val="single" w:sz="4" w:space="0" w:color="auto"/>
            </w:tcBorders>
          </w:tcPr>
          <w:p w14:paraId="636586AC" w14:textId="0614C83F" w:rsidR="00667051" w:rsidRPr="000B0482" w:rsidRDefault="001431DA" w:rsidP="00E55AF9">
            <w:pPr>
              <w:rPr>
                <w:rFonts w:ascii="Calibri" w:hAnsi="Calibri"/>
              </w:rPr>
            </w:pPr>
            <w:r>
              <w:rPr>
                <w:rFonts w:ascii="Calibri" w:hAnsi="Calibri"/>
              </w:rPr>
              <w:t>Netzwerke</w:t>
            </w:r>
          </w:p>
        </w:tc>
        <w:tc>
          <w:tcPr>
            <w:tcW w:w="3544" w:type="dxa"/>
            <w:tcBorders>
              <w:bottom w:val="single" w:sz="4" w:space="0" w:color="auto"/>
            </w:tcBorders>
          </w:tcPr>
          <w:p w14:paraId="1B5AEAA6" w14:textId="77777777" w:rsidR="00934F35" w:rsidRDefault="00934F35" w:rsidP="00934F35">
            <w:pPr>
              <w:rPr>
                <w:rFonts w:ascii="Calibri" w:hAnsi="Calibri"/>
              </w:rPr>
            </w:pPr>
            <w:r>
              <w:rPr>
                <w:rFonts w:ascii="Calibri" w:hAnsi="Calibri"/>
              </w:rPr>
              <w:t>Frau Anne Winkle</w:t>
            </w:r>
          </w:p>
          <w:p w14:paraId="30E3C585" w14:textId="09E8B302" w:rsidR="00667051" w:rsidRPr="000B0482" w:rsidRDefault="00934F35" w:rsidP="00934F35">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667051" w:rsidRPr="000B0482" w14:paraId="26311A70" w14:textId="77777777" w:rsidTr="00DE3057">
        <w:tc>
          <w:tcPr>
            <w:tcW w:w="1488" w:type="dxa"/>
            <w:shd w:val="clear" w:color="auto" w:fill="DAEEF3"/>
          </w:tcPr>
          <w:p w14:paraId="555A7A19" w14:textId="77777777" w:rsidR="00667051" w:rsidRPr="000B0482" w:rsidRDefault="00667051" w:rsidP="00E55AF9">
            <w:pPr>
              <w:rPr>
                <w:rFonts w:ascii="Calibri" w:hAnsi="Calibri"/>
              </w:rPr>
            </w:pPr>
            <w:r>
              <w:rPr>
                <w:rFonts w:ascii="Calibri" w:hAnsi="Calibri"/>
              </w:rPr>
              <w:t>12:30 – 14:0</w:t>
            </w:r>
            <w:r w:rsidRPr="000B0482">
              <w:rPr>
                <w:rFonts w:ascii="Calibri" w:hAnsi="Calibri"/>
              </w:rPr>
              <w:t>0</w:t>
            </w:r>
          </w:p>
        </w:tc>
        <w:tc>
          <w:tcPr>
            <w:tcW w:w="4252" w:type="dxa"/>
            <w:shd w:val="clear" w:color="auto" w:fill="DAEEF3"/>
          </w:tcPr>
          <w:p w14:paraId="0B0AE801" w14:textId="77777777" w:rsidR="00667051" w:rsidRPr="000B0482" w:rsidRDefault="00667051" w:rsidP="00E55AF9">
            <w:pPr>
              <w:rPr>
                <w:rFonts w:ascii="Calibri" w:hAnsi="Calibri"/>
              </w:rPr>
            </w:pPr>
            <w:r w:rsidRPr="000B0482">
              <w:rPr>
                <w:rFonts w:ascii="Calibri" w:hAnsi="Calibri"/>
              </w:rPr>
              <w:t>Mittagessen</w:t>
            </w:r>
          </w:p>
        </w:tc>
        <w:tc>
          <w:tcPr>
            <w:tcW w:w="3544" w:type="dxa"/>
            <w:shd w:val="clear" w:color="auto" w:fill="DAEEF3"/>
          </w:tcPr>
          <w:p w14:paraId="3C731673" w14:textId="77777777" w:rsidR="00667051" w:rsidRPr="000B0482" w:rsidRDefault="00667051" w:rsidP="00E55AF9">
            <w:pPr>
              <w:rPr>
                <w:rFonts w:ascii="Calibri" w:hAnsi="Calibri"/>
              </w:rPr>
            </w:pPr>
            <w:r w:rsidRPr="000B0482">
              <w:rPr>
                <w:rFonts w:ascii="Calibri" w:hAnsi="Calibri"/>
              </w:rPr>
              <w:t> </w:t>
            </w:r>
          </w:p>
        </w:tc>
      </w:tr>
      <w:tr w:rsidR="00667051" w:rsidRPr="000B0482" w14:paraId="72F3CEA2" w14:textId="77777777" w:rsidTr="00DE3057">
        <w:tc>
          <w:tcPr>
            <w:tcW w:w="1488" w:type="dxa"/>
            <w:shd w:val="clear" w:color="auto" w:fill="FFFFFF"/>
          </w:tcPr>
          <w:p w14:paraId="44CFFA4D" w14:textId="55545A1A" w:rsidR="00667051" w:rsidRPr="000B0482" w:rsidRDefault="00667051" w:rsidP="00E55AF9">
            <w:pPr>
              <w:rPr>
                <w:rFonts w:ascii="Calibri" w:hAnsi="Calibri"/>
              </w:rPr>
            </w:pPr>
            <w:r>
              <w:rPr>
                <w:rFonts w:ascii="Calibri" w:hAnsi="Calibri"/>
              </w:rPr>
              <w:t>14</w:t>
            </w:r>
            <w:r w:rsidRPr="000B0482">
              <w:rPr>
                <w:rFonts w:ascii="Calibri" w:hAnsi="Calibri"/>
              </w:rPr>
              <w:t>:</w:t>
            </w:r>
            <w:r>
              <w:rPr>
                <w:rFonts w:ascii="Calibri" w:hAnsi="Calibri"/>
              </w:rPr>
              <w:t>00 – 15:</w:t>
            </w:r>
            <w:r w:rsidR="001431DA">
              <w:rPr>
                <w:rFonts w:ascii="Calibri" w:hAnsi="Calibri"/>
              </w:rPr>
              <w:t>00</w:t>
            </w:r>
          </w:p>
        </w:tc>
        <w:tc>
          <w:tcPr>
            <w:tcW w:w="4252" w:type="dxa"/>
            <w:shd w:val="clear" w:color="auto" w:fill="FFFFFF"/>
          </w:tcPr>
          <w:p w14:paraId="11825CF1" w14:textId="77777777" w:rsidR="00667051" w:rsidRDefault="001431DA" w:rsidP="00E55AF9">
            <w:pPr>
              <w:rPr>
                <w:rFonts w:ascii="Calibri" w:hAnsi="Calibri"/>
              </w:rPr>
            </w:pPr>
            <w:r>
              <w:rPr>
                <w:rFonts w:ascii="Calibri" w:hAnsi="Calibri"/>
              </w:rPr>
              <w:t>Theoretischer Input</w:t>
            </w:r>
          </w:p>
          <w:p w14:paraId="79C23DFA" w14:textId="0BE67EBB" w:rsidR="001431DA" w:rsidRPr="000B0482" w:rsidRDefault="001431DA" w:rsidP="00E55AF9">
            <w:pPr>
              <w:rPr>
                <w:rFonts w:ascii="Calibri" w:hAnsi="Calibri"/>
              </w:rPr>
            </w:pPr>
            <w:r>
              <w:rPr>
                <w:rFonts w:ascii="Calibri" w:hAnsi="Calibri"/>
              </w:rPr>
              <w:t>z.B.: Resilienz</w:t>
            </w:r>
          </w:p>
        </w:tc>
        <w:tc>
          <w:tcPr>
            <w:tcW w:w="3544" w:type="dxa"/>
            <w:shd w:val="clear" w:color="auto" w:fill="FFFFFF"/>
          </w:tcPr>
          <w:p w14:paraId="7B842043" w14:textId="77777777" w:rsidR="00934F35" w:rsidRDefault="00934F35" w:rsidP="00934F35">
            <w:pPr>
              <w:rPr>
                <w:rFonts w:ascii="Calibri" w:hAnsi="Calibri"/>
              </w:rPr>
            </w:pPr>
            <w:r>
              <w:rPr>
                <w:rFonts w:ascii="Calibri" w:hAnsi="Calibri"/>
              </w:rPr>
              <w:t>Frau Anne Winkle</w:t>
            </w:r>
          </w:p>
          <w:p w14:paraId="7B367357" w14:textId="16D69797" w:rsidR="00667051" w:rsidRPr="000B0482" w:rsidRDefault="00934F35" w:rsidP="00934F35">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667051" w:rsidRPr="000B0482" w14:paraId="306BB571" w14:textId="77777777" w:rsidTr="00DE3057">
        <w:tc>
          <w:tcPr>
            <w:tcW w:w="1488" w:type="dxa"/>
            <w:shd w:val="clear" w:color="auto" w:fill="DAEEF3"/>
          </w:tcPr>
          <w:p w14:paraId="0E4B0AC6" w14:textId="5125131A" w:rsidR="00667051" w:rsidRPr="000B0482" w:rsidRDefault="001431DA" w:rsidP="00E55AF9">
            <w:pPr>
              <w:rPr>
                <w:rFonts w:ascii="Calibri" w:hAnsi="Calibri"/>
              </w:rPr>
            </w:pPr>
            <w:r>
              <w:rPr>
                <w:rFonts w:ascii="Calibri" w:hAnsi="Calibri"/>
              </w:rPr>
              <w:t>15:00</w:t>
            </w:r>
            <w:r w:rsidR="00667051">
              <w:rPr>
                <w:rFonts w:ascii="Calibri" w:hAnsi="Calibri"/>
              </w:rPr>
              <w:t xml:space="preserve"> – 15:</w:t>
            </w:r>
            <w:r>
              <w:rPr>
                <w:rFonts w:ascii="Calibri" w:hAnsi="Calibri"/>
              </w:rPr>
              <w:t>15</w:t>
            </w:r>
          </w:p>
        </w:tc>
        <w:tc>
          <w:tcPr>
            <w:tcW w:w="4252" w:type="dxa"/>
            <w:shd w:val="clear" w:color="auto" w:fill="DAEEF3"/>
          </w:tcPr>
          <w:p w14:paraId="6FE91363" w14:textId="77777777" w:rsidR="00667051" w:rsidRPr="000B0482" w:rsidRDefault="00667051" w:rsidP="00E55AF9">
            <w:pPr>
              <w:rPr>
                <w:rFonts w:ascii="Calibri" w:hAnsi="Calibri"/>
              </w:rPr>
            </w:pPr>
            <w:r w:rsidRPr="000B0482">
              <w:rPr>
                <w:rFonts w:ascii="Calibri" w:hAnsi="Calibri"/>
              </w:rPr>
              <w:t>Kurze Kaffeepause</w:t>
            </w:r>
          </w:p>
        </w:tc>
        <w:tc>
          <w:tcPr>
            <w:tcW w:w="3544" w:type="dxa"/>
            <w:shd w:val="clear" w:color="auto" w:fill="DAEEF3"/>
          </w:tcPr>
          <w:p w14:paraId="5B99A56A" w14:textId="77777777" w:rsidR="00667051" w:rsidRPr="000B0482" w:rsidRDefault="00667051" w:rsidP="00E55AF9">
            <w:pPr>
              <w:rPr>
                <w:rFonts w:ascii="Calibri" w:hAnsi="Calibri"/>
              </w:rPr>
            </w:pPr>
            <w:r w:rsidRPr="000B0482">
              <w:rPr>
                <w:rFonts w:ascii="Calibri" w:hAnsi="Calibri"/>
              </w:rPr>
              <w:t> </w:t>
            </w:r>
          </w:p>
        </w:tc>
      </w:tr>
      <w:tr w:rsidR="00667051" w:rsidRPr="000B0482" w14:paraId="25669025" w14:textId="77777777" w:rsidTr="00DE3057">
        <w:tc>
          <w:tcPr>
            <w:tcW w:w="1488" w:type="dxa"/>
            <w:tcBorders>
              <w:bottom w:val="single" w:sz="4" w:space="0" w:color="auto"/>
            </w:tcBorders>
            <w:shd w:val="clear" w:color="auto" w:fill="FFFFFF"/>
          </w:tcPr>
          <w:p w14:paraId="2F1C730A" w14:textId="38F0015F" w:rsidR="00667051" w:rsidRPr="000B0482" w:rsidRDefault="001431DA" w:rsidP="00E55AF9">
            <w:pPr>
              <w:rPr>
                <w:rFonts w:ascii="Calibri" w:hAnsi="Calibri"/>
              </w:rPr>
            </w:pPr>
            <w:r>
              <w:rPr>
                <w:rFonts w:ascii="Calibri" w:hAnsi="Calibri"/>
              </w:rPr>
              <w:t>15:15</w:t>
            </w:r>
            <w:r w:rsidR="00667051">
              <w:rPr>
                <w:rFonts w:ascii="Calibri" w:hAnsi="Calibri"/>
              </w:rPr>
              <w:t xml:space="preserve"> – 16:</w:t>
            </w:r>
            <w:r>
              <w:rPr>
                <w:rFonts w:ascii="Calibri" w:hAnsi="Calibri"/>
              </w:rPr>
              <w:t>45</w:t>
            </w:r>
          </w:p>
        </w:tc>
        <w:tc>
          <w:tcPr>
            <w:tcW w:w="4252" w:type="dxa"/>
            <w:tcBorders>
              <w:bottom w:val="single" w:sz="4" w:space="0" w:color="auto"/>
            </w:tcBorders>
            <w:shd w:val="clear" w:color="auto" w:fill="FFFFFF"/>
          </w:tcPr>
          <w:p w14:paraId="76767F35" w14:textId="7CE73009" w:rsidR="00667051" w:rsidRPr="000B0482" w:rsidRDefault="00A83074" w:rsidP="00E55AF9">
            <w:pPr>
              <w:rPr>
                <w:rFonts w:ascii="Calibri" w:hAnsi="Calibri"/>
              </w:rPr>
            </w:pPr>
            <w:r>
              <w:rPr>
                <w:rFonts w:ascii="Calibri" w:hAnsi="Calibri"/>
              </w:rPr>
              <w:t>Tipps &amp; Tricks</w:t>
            </w:r>
          </w:p>
        </w:tc>
        <w:tc>
          <w:tcPr>
            <w:tcW w:w="3544" w:type="dxa"/>
            <w:tcBorders>
              <w:bottom w:val="single" w:sz="4" w:space="0" w:color="auto"/>
            </w:tcBorders>
            <w:shd w:val="clear" w:color="auto" w:fill="FFFFFF"/>
          </w:tcPr>
          <w:p w14:paraId="396D2C6A" w14:textId="77777777" w:rsidR="00934F35" w:rsidRDefault="00934F35" w:rsidP="00934F35">
            <w:pPr>
              <w:rPr>
                <w:rFonts w:ascii="Calibri" w:hAnsi="Calibri"/>
              </w:rPr>
            </w:pPr>
            <w:r>
              <w:rPr>
                <w:rFonts w:ascii="Calibri" w:hAnsi="Calibri"/>
              </w:rPr>
              <w:t>Frau Anne Winkle</w:t>
            </w:r>
          </w:p>
          <w:p w14:paraId="4B2D56C5" w14:textId="2C4DB8CC" w:rsidR="00667051" w:rsidRPr="000B0482" w:rsidRDefault="00934F35" w:rsidP="00934F35">
            <w:pPr>
              <w:rPr>
                <w:rFonts w:ascii="Calibri" w:hAnsi="Calibri"/>
              </w:rPr>
            </w:pPr>
            <w:r>
              <w:rPr>
                <w:rFonts w:ascii="Calibri" w:hAnsi="Calibri"/>
              </w:rPr>
              <w:t xml:space="preserve">Herr Christian </w:t>
            </w:r>
            <w:proofErr w:type="spellStart"/>
            <w:r>
              <w:rPr>
                <w:rFonts w:ascii="Calibri" w:hAnsi="Calibri"/>
              </w:rPr>
              <w:t>Radojewski</w:t>
            </w:r>
            <w:proofErr w:type="spellEnd"/>
          </w:p>
        </w:tc>
      </w:tr>
      <w:tr w:rsidR="00667051" w:rsidRPr="000B0482" w14:paraId="2EEFCBD9" w14:textId="77777777" w:rsidTr="00DE3057">
        <w:tc>
          <w:tcPr>
            <w:tcW w:w="1488" w:type="dxa"/>
            <w:shd w:val="clear" w:color="auto" w:fill="auto"/>
          </w:tcPr>
          <w:p w14:paraId="6AB4A757" w14:textId="77777777" w:rsidR="00667051" w:rsidRPr="000B0482" w:rsidRDefault="00667051" w:rsidP="00E55AF9">
            <w:pPr>
              <w:rPr>
                <w:rFonts w:ascii="Calibri" w:hAnsi="Calibri"/>
              </w:rPr>
            </w:pPr>
            <w:r>
              <w:rPr>
                <w:rFonts w:ascii="Calibri" w:hAnsi="Calibri"/>
              </w:rPr>
              <w:t>16:15</w:t>
            </w:r>
            <w:r w:rsidRPr="000B0482">
              <w:rPr>
                <w:rFonts w:ascii="Calibri" w:hAnsi="Calibri"/>
              </w:rPr>
              <w:t xml:space="preserve"> – 16:30</w:t>
            </w:r>
          </w:p>
        </w:tc>
        <w:tc>
          <w:tcPr>
            <w:tcW w:w="4252" w:type="dxa"/>
            <w:shd w:val="clear" w:color="auto" w:fill="auto"/>
          </w:tcPr>
          <w:p w14:paraId="2F84B4E2" w14:textId="688D0FD7" w:rsidR="00667051" w:rsidRPr="000B0482" w:rsidRDefault="001431DA" w:rsidP="00E55AF9">
            <w:pPr>
              <w:rPr>
                <w:rFonts w:ascii="Calibri" w:hAnsi="Calibri"/>
              </w:rPr>
            </w:pPr>
            <w:r>
              <w:rPr>
                <w:rFonts w:ascii="Calibri" w:hAnsi="Calibri"/>
              </w:rPr>
              <w:t>Rückblick, Evaluation</w:t>
            </w:r>
            <w:r w:rsidR="00667051" w:rsidRPr="000B0482">
              <w:rPr>
                <w:rFonts w:ascii="Calibri" w:hAnsi="Calibri"/>
              </w:rPr>
              <w:t>, Verabschiedung</w:t>
            </w:r>
          </w:p>
        </w:tc>
        <w:tc>
          <w:tcPr>
            <w:tcW w:w="3544" w:type="dxa"/>
            <w:shd w:val="clear" w:color="auto" w:fill="auto"/>
          </w:tcPr>
          <w:p w14:paraId="5D017B18" w14:textId="77777777" w:rsidR="00934F35" w:rsidRDefault="00934F35" w:rsidP="00934F35">
            <w:pPr>
              <w:rPr>
                <w:rFonts w:ascii="Calibri" w:hAnsi="Calibri"/>
              </w:rPr>
            </w:pPr>
            <w:r>
              <w:rPr>
                <w:rFonts w:ascii="Calibri" w:hAnsi="Calibri"/>
              </w:rPr>
              <w:t>Frau Anne Winkle</w:t>
            </w:r>
          </w:p>
          <w:p w14:paraId="7E3AC04A" w14:textId="1CDC3E8F" w:rsidR="00667051" w:rsidRPr="000B0482" w:rsidRDefault="00934F35" w:rsidP="00934F35">
            <w:pPr>
              <w:rPr>
                <w:rFonts w:ascii="Calibri" w:hAnsi="Calibri"/>
              </w:rPr>
            </w:pPr>
            <w:r>
              <w:rPr>
                <w:rFonts w:ascii="Calibri" w:hAnsi="Calibri"/>
              </w:rPr>
              <w:t xml:space="preserve">Herr Christian </w:t>
            </w:r>
            <w:proofErr w:type="spellStart"/>
            <w:r>
              <w:rPr>
                <w:rFonts w:ascii="Calibri" w:hAnsi="Calibri"/>
              </w:rPr>
              <w:t>Radojewski</w:t>
            </w:r>
            <w:proofErr w:type="spellEnd"/>
          </w:p>
        </w:tc>
      </w:tr>
    </w:tbl>
    <w:p w14:paraId="56A97985" w14:textId="77777777" w:rsidR="00667051" w:rsidRDefault="00667051" w:rsidP="00502209">
      <w:pPr>
        <w:rPr>
          <w:rFonts w:ascii="Arial" w:hAnsi="Arial" w:cs="Arial"/>
          <w:b/>
          <w:sz w:val="20"/>
          <w:szCs w:val="20"/>
          <w:u w:val="single"/>
          <w:lang w:val="en-US"/>
        </w:rPr>
      </w:pPr>
    </w:p>
    <w:p w14:paraId="3EA7B7C3" w14:textId="77777777" w:rsidR="00667051" w:rsidRDefault="00667051" w:rsidP="00502209">
      <w:pPr>
        <w:rPr>
          <w:rFonts w:ascii="Arial" w:hAnsi="Arial" w:cs="Arial"/>
          <w:b/>
          <w:sz w:val="20"/>
          <w:szCs w:val="20"/>
          <w:u w:val="single"/>
          <w:lang w:val="en-US"/>
        </w:rPr>
      </w:pPr>
    </w:p>
    <w:sectPr w:rsidR="00667051" w:rsidSect="00DE3057">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CFC0" w14:textId="77777777" w:rsidR="00E374EF" w:rsidRDefault="00E374EF">
      <w:r>
        <w:separator/>
      </w:r>
    </w:p>
  </w:endnote>
  <w:endnote w:type="continuationSeparator" w:id="0">
    <w:p w14:paraId="5B104449" w14:textId="77777777" w:rsidR="00E374EF" w:rsidRDefault="00E3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533"/>
    </w:tblGrid>
    <w:tr w:rsidR="00B61C18" w:rsidRPr="0029494C" w14:paraId="36F659A8" w14:textId="77777777" w:rsidTr="00DE3057">
      <w:tc>
        <w:tcPr>
          <w:tcW w:w="4753" w:type="dxa"/>
          <w:shd w:val="clear" w:color="auto" w:fill="auto"/>
        </w:tcPr>
        <w:p w14:paraId="3B679099" w14:textId="1FA011D0" w:rsidR="00B61C18" w:rsidRPr="0029494C" w:rsidRDefault="00DE3057" w:rsidP="0029494C">
          <w:pPr>
            <w:pStyle w:val="Fuzeile"/>
            <w:rPr>
              <w:rFonts w:ascii="Calibri" w:hAnsi="Calibri" w:cs="Arial"/>
            </w:rPr>
          </w:pPr>
          <w:r>
            <w:rPr>
              <w:rFonts w:ascii="Calibri" w:hAnsi="Calibri" w:cs="Arial"/>
            </w:rPr>
            <w:t>D</w:t>
          </w:r>
          <w:r w:rsidR="00B61C18" w:rsidRPr="0029494C">
            <w:rPr>
              <w:rFonts w:ascii="Calibri" w:hAnsi="Calibri" w:cs="Arial"/>
            </w:rPr>
            <w:t>aniela Walther</w:t>
          </w:r>
        </w:p>
        <w:p w14:paraId="0F231FD1" w14:textId="77777777" w:rsidR="00B61C18" w:rsidRPr="0029494C" w:rsidRDefault="00B61C18" w:rsidP="0029494C">
          <w:pPr>
            <w:rPr>
              <w:rFonts w:ascii="Calibri" w:hAnsi="Calibri" w:cs="Arial"/>
              <w:sz w:val="16"/>
              <w:szCs w:val="16"/>
            </w:rPr>
          </w:pPr>
          <w:r w:rsidRPr="0029494C">
            <w:rPr>
              <w:rFonts w:ascii="Calibri" w:hAnsi="Calibri" w:cs="Arial"/>
              <w:sz w:val="16"/>
              <w:szCs w:val="16"/>
            </w:rPr>
            <w:t xml:space="preserve">Qualitätsbereich Regionale Fortbildungen  </w:t>
          </w:r>
        </w:p>
        <w:p w14:paraId="51884D6C" w14:textId="77777777" w:rsidR="00B61C18" w:rsidRPr="0029494C" w:rsidRDefault="00B61C18" w:rsidP="0029494C">
          <w:pPr>
            <w:rPr>
              <w:rFonts w:ascii="Calibri" w:hAnsi="Calibri" w:cs="Arial"/>
              <w:sz w:val="16"/>
              <w:szCs w:val="16"/>
            </w:rPr>
          </w:pPr>
          <w:r w:rsidRPr="0029494C">
            <w:rPr>
              <w:rFonts w:ascii="Calibri" w:hAnsi="Calibri" w:cs="Arial"/>
              <w:sz w:val="16"/>
              <w:szCs w:val="16"/>
            </w:rPr>
            <w:t>beim Ministerialbeauftragten</w:t>
          </w:r>
        </w:p>
        <w:p w14:paraId="750F006C" w14:textId="5D206A82" w:rsidR="00B61C18" w:rsidRPr="0029494C" w:rsidRDefault="00B141B8" w:rsidP="0029494C">
          <w:pPr>
            <w:rPr>
              <w:rFonts w:ascii="Calibri" w:hAnsi="Calibri" w:cs="Arial"/>
              <w:sz w:val="16"/>
              <w:szCs w:val="16"/>
            </w:rPr>
          </w:pPr>
          <w:hyperlink r:id="rId1" w:history="1">
            <w:r w:rsidR="00B61C18" w:rsidRPr="0029494C">
              <w:rPr>
                <w:rStyle w:val="Hyperlink"/>
                <w:rFonts w:ascii="Calibri" w:hAnsi="Calibri" w:cs="Arial"/>
                <w:sz w:val="16"/>
                <w:szCs w:val="16"/>
              </w:rPr>
              <w:t>daniela.walther@mbobw.de</w:t>
            </w:r>
          </w:hyperlink>
          <w:r>
            <w:rPr>
              <w:rFonts w:ascii="Calibri" w:hAnsi="Calibri" w:cs="Arial"/>
              <w:sz w:val="16"/>
              <w:szCs w:val="16"/>
            </w:rPr>
            <w:t xml:space="preserve"> – Tel.: 08141/5026-17</w:t>
          </w:r>
        </w:p>
        <w:p w14:paraId="5B90276B" w14:textId="77777777" w:rsidR="00B61C18" w:rsidRPr="0029494C" w:rsidRDefault="00B61C18" w:rsidP="0029494C">
          <w:pPr>
            <w:pStyle w:val="Fuzeile"/>
            <w:rPr>
              <w:lang w:val="it-IT"/>
            </w:rPr>
          </w:pPr>
          <w:r w:rsidRPr="0029494C">
            <w:rPr>
              <w:rFonts w:ascii="Calibri" w:hAnsi="Calibri" w:cs="Arial"/>
            </w:rPr>
            <w:tab/>
          </w:r>
        </w:p>
      </w:tc>
      <w:tc>
        <w:tcPr>
          <w:tcW w:w="4533" w:type="dxa"/>
          <w:shd w:val="clear" w:color="auto" w:fill="auto"/>
        </w:tcPr>
        <w:p w14:paraId="44451B33" w14:textId="77777777" w:rsidR="00B61C18" w:rsidRPr="0029494C" w:rsidRDefault="00B61C18" w:rsidP="0029494C">
          <w:pPr>
            <w:rPr>
              <w:rFonts w:ascii="Calibri" w:hAnsi="Calibri"/>
              <w:sz w:val="20"/>
              <w:szCs w:val="20"/>
            </w:rPr>
          </w:pPr>
          <w:r w:rsidRPr="0029494C">
            <w:rPr>
              <w:rFonts w:ascii="Calibri" w:hAnsi="Calibri"/>
              <w:sz w:val="20"/>
              <w:szCs w:val="20"/>
            </w:rPr>
            <w:t>Der Ministerialbeauftragte für die Realschulen in Oberbayern-West</w:t>
          </w:r>
        </w:p>
        <w:p w14:paraId="2A313983" w14:textId="77777777" w:rsidR="00B61C18" w:rsidRPr="0029494C" w:rsidRDefault="00B61C18" w:rsidP="0029494C">
          <w:pPr>
            <w:rPr>
              <w:rFonts w:ascii="Calibri" w:hAnsi="Calibri"/>
              <w:sz w:val="20"/>
              <w:szCs w:val="20"/>
            </w:rPr>
          </w:pPr>
          <w:r w:rsidRPr="0029494C">
            <w:rPr>
              <w:rFonts w:ascii="Calibri" w:hAnsi="Calibri"/>
              <w:sz w:val="20"/>
              <w:szCs w:val="20"/>
            </w:rPr>
            <w:t>Bahnhofstraße 15 – 82256 Fürstenfeldbruck</w:t>
          </w:r>
        </w:p>
        <w:p w14:paraId="3D782318" w14:textId="77777777" w:rsidR="00B61C18" w:rsidRPr="0029494C" w:rsidRDefault="00B61C18" w:rsidP="0029494C">
          <w:pPr>
            <w:pStyle w:val="Kopfzeile"/>
            <w:spacing w:before="80"/>
            <w:rPr>
              <w:rFonts w:ascii="Calibri" w:hAnsi="Calibri"/>
              <w:sz w:val="20"/>
              <w:szCs w:val="20"/>
              <w:lang w:val="fr-FR"/>
            </w:rPr>
          </w:pPr>
          <w:proofErr w:type="spellStart"/>
          <w:r w:rsidRPr="0029494C">
            <w:rPr>
              <w:rFonts w:ascii="Calibri" w:hAnsi="Calibri"/>
              <w:sz w:val="20"/>
              <w:szCs w:val="20"/>
              <w:lang w:val="fr-FR"/>
            </w:rPr>
            <w:t>homepage</w:t>
          </w:r>
          <w:proofErr w:type="spellEnd"/>
          <w:r w:rsidRPr="0029494C">
            <w:rPr>
              <w:rFonts w:ascii="Calibri" w:hAnsi="Calibri"/>
              <w:color w:val="000000"/>
              <w:sz w:val="20"/>
              <w:szCs w:val="20"/>
              <w:lang w:val="fr-FR"/>
            </w:rPr>
            <w:t xml:space="preserve">: www.realschule.bayern.de/obw </w:t>
          </w:r>
          <w:r w:rsidRPr="0029494C">
            <w:rPr>
              <w:rFonts w:ascii="Calibri" w:hAnsi="Calibri"/>
              <w:sz w:val="20"/>
              <w:szCs w:val="20"/>
              <w:lang w:val="fr-FR"/>
            </w:rPr>
            <w:t xml:space="preserve"> </w:t>
          </w:r>
        </w:p>
        <w:p w14:paraId="44E714A7" w14:textId="77777777" w:rsidR="00B61C18" w:rsidRPr="0029494C" w:rsidRDefault="00663767" w:rsidP="0029494C">
          <w:pPr>
            <w:pStyle w:val="Kopfzeile"/>
            <w:rPr>
              <w:rFonts w:ascii="Calibri" w:hAnsi="Calibri"/>
              <w:sz w:val="20"/>
              <w:szCs w:val="20"/>
              <w:lang w:val="it-IT"/>
            </w:rPr>
          </w:pPr>
          <w:proofErr w:type="spellStart"/>
          <w:r>
            <w:rPr>
              <w:rFonts w:ascii="Calibri" w:hAnsi="Calibri"/>
              <w:sz w:val="20"/>
              <w:szCs w:val="20"/>
              <w:lang w:val="it-IT"/>
            </w:rPr>
            <w:t>Telefon</w:t>
          </w:r>
          <w:proofErr w:type="spellEnd"/>
          <w:r>
            <w:rPr>
              <w:rFonts w:ascii="Calibri" w:hAnsi="Calibri"/>
              <w:sz w:val="20"/>
              <w:szCs w:val="20"/>
              <w:lang w:val="it-IT"/>
            </w:rPr>
            <w:t>: 08141/5026-10</w:t>
          </w:r>
          <w:proofErr w:type="gramStart"/>
          <w:r>
            <w:rPr>
              <w:rFonts w:ascii="Calibri" w:hAnsi="Calibri"/>
              <w:sz w:val="20"/>
              <w:szCs w:val="20"/>
              <w:lang w:val="it-IT"/>
            </w:rPr>
            <w:t xml:space="preserve"> </w:t>
          </w:r>
          <w:r w:rsidR="00B61C18" w:rsidRPr="0029494C">
            <w:rPr>
              <w:rFonts w:ascii="Calibri" w:hAnsi="Calibri"/>
              <w:sz w:val="20"/>
              <w:szCs w:val="20"/>
              <w:lang w:val="it-IT"/>
            </w:rPr>
            <w:t xml:space="preserve"> </w:t>
          </w:r>
          <w:proofErr w:type="gramEnd"/>
          <w:r w:rsidR="00B61C18" w:rsidRPr="0029494C">
            <w:rPr>
              <w:rFonts w:ascii="Calibri" w:hAnsi="Calibri"/>
              <w:sz w:val="20"/>
              <w:szCs w:val="20"/>
              <w:lang w:val="it-IT"/>
            </w:rPr>
            <w:t>•  Telefax: 08141/5026-11</w:t>
          </w:r>
        </w:p>
        <w:p w14:paraId="701028B3" w14:textId="77777777" w:rsidR="00B61C18" w:rsidRPr="0029494C" w:rsidRDefault="00B61C18" w:rsidP="0029494C">
          <w:pPr>
            <w:pStyle w:val="Fuzeile"/>
            <w:rPr>
              <w:lang w:val="it-IT"/>
            </w:rPr>
          </w:pPr>
        </w:p>
      </w:tc>
    </w:tr>
  </w:tbl>
  <w:p w14:paraId="23DA5AF9" w14:textId="77777777" w:rsidR="00B61C18" w:rsidRPr="00B61C18" w:rsidRDefault="00B61C18" w:rsidP="00B61C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08272"/>
      <w:docPartObj>
        <w:docPartGallery w:val="Page Numbers (Bottom of Page)"/>
        <w:docPartUnique/>
      </w:docPartObj>
    </w:sdtPr>
    <w:sdtEndPr/>
    <w:sdtContent>
      <w:p w14:paraId="2B98B3A4" w14:textId="0703A02C" w:rsidR="00DE3057" w:rsidRDefault="00DE3057">
        <w:pPr>
          <w:pStyle w:val="Fuzeile"/>
          <w:jc w:val="center"/>
        </w:pPr>
        <w:r>
          <w:fldChar w:fldCharType="begin"/>
        </w:r>
        <w:r>
          <w:instrText>PAGE   \* MERGEFORMAT</w:instrText>
        </w:r>
        <w:r>
          <w:fldChar w:fldCharType="separate"/>
        </w:r>
        <w:r w:rsidR="00B141B8">
          <w:rPr>
            <w:noProof/>
          </w:rPr>
          <w:t>3</w:t>
        </w:r>
        <w:r>
          <w:fldChar w:fldCharType="end"/>
        </w:r>
      </w:p>
    </w:sdtContent>
  </w:sdt>
  <w:p w14:paraId="26707C86" w14:textId="77777777" w:rsidR="006E1338" w:rsidRDefault="006E13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7591" w14:textId="77777777" w:rsidR="00E703C3" w:rsidRDefault="00E703C3" w:rsidP="00E703C3">
    <w:pPr>
      <w:pStyle w:val="Kopfzeile"/>
      <w:rPr>
        <w:rFonts w:ascii="Century Gothic" w:hAnsi="Century Gothic"/>
        <w:sz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533"/>
    </w:tblGrid>
    <w:tr w:rsidR="00B61C18" w:rsidRPr="0029494C" w14:paraId="22C23206" w14:textId="77777777" w:rsidTr="0029494C">
      <w:tc>
        <w:tcPr>
          <w:tcW w:w="4605" w:type="dxa"/>
          <w:shd w:val="clear" w:color="auto" w:fill="auto"/>
        </w:tcPr>
        <w:p w14:paraId="585AFEF6" w14:textId="77777777" w:rsidR="00B61C18" w:rsidRPr="0029494C" w:rsidRDefault="00B61C18">
          <w:pPr>
            <w:pStyle w:val="Fuzeile"/>
            <w:rPr>
              <w:rFonts w:ascii="Calibri" w:hAnsi="Calibri" w:cs="Arial"/>
            </w:rPr>
          </w:pPr>
          <w:r w:rsidRPr="0029494C">
            <w:rPr>
              <w:rFonts w:ascii="Calibri" w:hAnsi="Calibri" w:cs="Arial"/>
            </w:rPr>
            <w:t>Daniela Walther</w:t>
          </w:r>
        </w:p>
        <w:p w14:paraId="35F4018E" w14:textId="77777777" w:rsidR="00B61C18" w:rsidRPr="0029494C" w:rsidRDefault="00B61C18" w:rsidP="00B61C18">
          <w:pPr>
            <w:rPr>
              <w:rFonts w:ascii="Calibri" w:hAnsi="Calibri" w:cs="Arial"/>
              <w:sz w:val="16"/>
              <w:szCs w:val="16"/>
            </w:rPr>
          </w:pPr>
          <w:r w:rsidRPr="0029494C">
            <w:rPr>
              <w:rFonts w:ascii="Calibri" w:hAnsi="Calibri" w:cs="Arial"/>
              <w:sz w:val="16"/>
              <w:szCs w:val="16"/>
            </w:rPr>
            <w:t xml:space="preserve">Qualitätsbereich Regionale Fortbildungen  </w:t>
          </w:r>
        </w:p>
        <w:p w14:paraId="6CEC646C" w14:textId="77777777" w:rsidR="00B61C18" w:rsidRPr="0029494C" w:rsidRDefault="00B61C18" w:rsidP="00B61C18">
          <w:pPr>
            <w:rPr>
              <w:rFonts w:ascii="Calibri" w:hAnsi="Calibri" w:cs="Arial"/>
              <w:sz w:val="16"/>
              <w:szCs w:val="16"/>
            </w:rPr>
          </w:pPr>
          <w:r w:rsidRPr="0029494C">
            <w:rPr>
              <w:rFonts w:ascii="Calibri" w:hAnsi="Calibri" w:cs="Arial"/>
              <w:sz w:val="16"/>
              <w:szCs w:val="16"/>
            </w:rPr>
            <w:t>beim Ministerialbeauftragten</w:t>
          </w:r>
        </w:p>
        <w:p w14:paraId="43D57A25" w14:textId="77777777" w:rsidR="00B61C18" w:rsidRPr="0029494C" w:rsidRDefault="00B141B8" w:rsidP="00B61C18">
          <w:pPr>
            <w:rPr>
              <w:rFonts w:ascii="Calibri" w:hAnsi="Calibri" w:cs="Arial"/>
              <w:sz w:val="16"/>
              <w:szCs w:val="16"/>
            </w:rPr>
          </w:pPr>
          <w:hyperlink r:id="rId1" w:history="1">
            <w:r w:rsidR="00B61C18" w:rsidRPr="0029494C">
              <w:rPr>
                <w:rStyle w:val="Hyperlink"/>
                <w:rFonts w:ascii="Calibri" w:hAnsi="Calibri" w:cs="Arial"/>
                <w:sz w:val="16"/>
                <w:szCs w:val="16"/>
              </w:rPr>
              <w:t>daniela.walther@mbobw.de</w:t>
            </w:r>
          </w:hyperlink>
          <w:r w:rsidR="00B61C18" w:rsidRPr="0029494C">
            <w:rPr>
              <w:rFonts w:ascii="Calibri" w:hAnsi="Calibri" w:cs="Arial"/>
              <w:sz w:val="16"/>
              <w:szCs w:val="16"/>
            </w:rPr>
            <w:t xml:space="preserve"> – Tel.: 08141/5026-17 </w:t>
          </w:r>
        </w:p>
        <w:p w14:paraId="6FBBC178" w14:textId="77777777" w:rsidR="00B61C18" w:rsidRPr="0029494C" w:rsidRDefault="00B61C18">
          <w:pPr>
            <w:pStyle w:val="Fuzeile"/>
            <w:rPr>
              <w:lang w:val="it-IT"/>
            </w:rPr>
          </w:pPr>
          <w:r w:rsidRPr="0029494C">
            <w:rPr>
              <w:rFonts w:ascii="Calibri" w:hAnsi="Calibri" w:cs="Arial"/>
            </w:rPr>
            <w:tab/>
          </w:r>
        </w:p>
      </w:tc>
      <w:tc>
        <w:tcPr>
          <w:tcW w:w="4605" w:type="dxa"/>
          <w:shd w:val="clear" w:color="auto" w:fill="auto"/>
        </w:tcPr>
        <w:p w14:paraId="10FA053E" w14:textId="77777777" w:rsidR="00B61C18" w:rsidRPr="0029494C" w:rsidRDefault="00B61C18" w:rsidP="00B61C18">
          <w:pPr>
            <w:rPr>
              <w:rFonts w:ascii="Calibri" w:hAnsi="Calibri"/>
              <w:sz w:val="20"/>
              <w:szCs w:val="20"/>
            </w:rPr>
          </w:pPr>
          <w:r w:rsidRPr="0029494C">
            <w:rPr>
              <w:rFonts w:ascii="Calibri" w:hAnsi="Calibri"/>
              <w:sz w:val="20"/>
              <w:szCs w:val="20"/>
            </w:rPr>
            <w:t>Der Ministerialbeauftragte für die Realschulen in Oberbayern-West</w:t>
          </w:r>
        </w:p>
        <w:p w14:paraId="62A7DDAF" w14:textId="77777777" w:rsidR="00B61C18" w:rsidRPr="0029494C" w:rsidRDefault="00B61C18" w:rsidP="00B61C18">
          <w:pPr>
            <w:rPr>
              <w:rFonts w:ascii="Calibri" w:hAnsi="Calibri"/>
              <w:sz w:val="20"/>
              <w:szCs w:val="20"/>
            </w:rPr>
          </w:pPr>
          <w:r w:rsidRPr="0029494C">
            <w:rPr>
              <w:rFonts w:ascii="Calibri" w:hAnsi="Calibri"/>
              <w:sz w:val="20"/>
              <w:szCs w:val="20"/>
            </w:rPr>
            <w:t>Bahnhofstraße 15 – 82256 Fürstenfeldbruck</w:t>
          </w:r>
        </w:p>
        <w:p w14:paraId="5CF06B53" w14:textId="77777777" w:rsidR="00B61C18" w:rsidRPr="0029494C" w:rsidRDefault="00B61C18" w:rsidP="0029494C">
          <w:pPr>
            <w:pStyle w:val="Kopfzeile"/>
            <w:spacing w:before="80"/>
            <w:rPr>
              <w:rFonts w:ascii="Calibri" w:hAnsi="Calibri"/>
              <w:sz w:val="20"/>
              <w:szCs w:val="20"/>
              <w:lang w:val="fr-FR"/>
            </w:rPr>
          </w:pPr>
          <w:proofErr w:type="spellStart"/>
          <w:r w:rsidRPr="0029494C">
            <w:rPr>
              <w:rFonts w:ascii="Calibri" w:hAnsi="Calibri"/>
              <w:sz w:val="20"/>
              <w:szCs w:val="20"/>
              <w:lang w:val="fr-FR"/>
            </w:rPr>
            <w:t>homepage</w:t>
          </w:r>
          <w:proofErr w:type="spellEnd"/>
          <w:r w:rsidRPr="0029494C">
            <w:rPr>
              <w:rFonts w:ascii="Calibri" w:hAnsi="Calibri"/>
              <w:color w:val="000000"/>
              <w:sz w:val="20"/>
              <w:szCs w:val="20"/>
              <w:lang w:val="fr-FR"/>
            </w:rPr>
            <w:t xml:space="preserve">: www.realschule.bayern.de/obw </w:t>
          </w:r>
          <w:r w:rsidRPr="0029494C">
            <w:rPr>
              <w:rFonts w:ascii="Calibri" w:hAnsi="Calibri"/>
              <w:sz w:val="20"/>
              <w:szCs w:val="20"/>
              <w:lang w:val="fr-FR"/>
            </w:rPr>
            <w:t xml:space="preserve"> </w:t>
          </w:r>
        </w:p>
        <w:p w14:paraId="0E522672" w14:textId="77777777" w:rsidR="00B61C18" w:rsidRPr="0029494C" w:rsidRDefault="00B61C18" w:rsidP="00B61C18">
          <w:pPr>
            <w:pStyle w:val="Kopfzeile"/>
            <w:rPr>
              <w:rFonts w:ascii="Calibri" w:hAnsi="Calibri"/>
              <w:sz w:val="20"/>
              <w:szCs w:val="20"/>
              <w:lang w:val="it-IT"/>
            </w:rPr>
          </w:pPr>
          <w:proofErr w:type="spellStart"/>
          <w:r w:rsidRPr="0029494C">
            <w:rPr>
              <w:rFonts w:ascii="Calibri" w:hAnsi="Calibri"/>
              <w:sz w:val="20"/>
              <w:szCs w:val="20"/>
              <w:lang w:val="it-IT"/>
            </w:rPr>
            <w:t>Telefon</w:t>
          </w:r>
          <w:proofErr w:type="spellEnd"/>
          <w:r w:rsidRPr="0029494C">
            <w:rPr>
              <w:rFonts w:ascii="Calibri" w:hAnsi="Calibri"/>
              <w:sz w:val="20"/>
              <w:szCs w:val="20"/>
              <w:lang w:val="it-IT"/>
            </w:rPr>
            <w:t>: 08141/5026-17</w:t>
          </w:r>
          <w:proofErr w:type="gramStart"/>
          <w:r w:rsidRPr="0029494C">
            <w:rPr>
              <w:rFonts w:ascii="Calibri" w:hAnsi="Calibri"/>
              <w:sz w:val="20"/>
              <w:szCs w:val="20"/>
              <w:lang w:val="it-IT"/>
            </w:rPr>
            <w:t xml:space="preserve">  </w:t>
          </w:r>
          <w:proofErr w:type="gramEnd"/>
          <w:r w:rsidRPr="0029494C">
            <w:rPr>
              <w:rFonts w:ascii="Calibri" w:hAnsi="Calibri"/>
              <w:sz w:val="20"/>
              <w:szCs w:val="20"/>
              <w:lang w:val="it-IT"/>
            </w:rPr>
            <w:t>•  Telefax: 08141/5026-11</w:t>
          </w:r>
        </w:p>
        <w:p w14:paraId="0099AE59" w14:textId="77777777" w:rsidR="00B61C18" w:rsidRPr="0029494C" w:rsidRDefault="00B61C18">
          <w:pPr>
            <w:pStyle w:val="Fuzeile"/>
            <w:rPr>
              <w:rFonts w:ascii="Calibri" w:hAnsi="Calibri"/>
              <w:sz w:val="20"/>
              <w:szCs w:val="20"/>
              <w:lang w:val="it-IT"/>
            </w:rPr>
          </w:pPr>
        </w:p>
      </w:tc>
    </w:tr>
  </w:tbl>
  <w:p w14:paraId="0F05D1AC" w14:textId="77777777" w:rsidR="00E703C3" w:rsidRPr="00B61C18" w:rsidRDefault="00E703C3">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1FCF" w14:textId="77777777" w:rsidR="00E374EF" w:rsidRDefault="00E374EF">
      <w:r>
        <w:separator/>
      </w:r>
    </w:p>
  </w:footnote>
  <w:footnote w:type="continuationSeparator" w:id="0">
    <w:p w14:paraId="2DBE9AC1" w14:textId="77777777" w:rsidR="00E374EF" w:rsidRDefault="00E37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7F61" w14:textId="76B625A0" w:rsidR="00A6515D" w:rsidRDefault="006C69A6">
    <w:pPr>
      <w:pStyle w:val="Textkrper"/>
      <w:jc w:val="left"/>
    </w:pPr>
    <w:r w:rsidRPr="00AA4F3D">
      <w:rPr>
        <w:noProof/>
      </w:rPr>
      <w:drawing>
        <wp:anchor distT="0" distB="0" distL="114300" distR="114300" simplePos="0" relativeHeight="251659776" behindDoc="1" locked="0" layoutInCell="1" allowOverlap="1" wp14:anchorId="46374C6E" wp14:editId="527BE968">
          <wp:simplePos x="0" y="0"/>
          <wp:positionH relativeFrom="column">
            <wp:posOffset>4356735</wp:posOffset>
          </wp:positionH>
          <wp:positionV relativeFrom="paragraph">
            <wp:posOffset>-78740</wp:posOffset>
          </wp:positionV>
          <wp:extent cx="1533525" cy="876300"/>
          <wp:effectExtent l="0" t="0" r="9525" b="0"/>
          <wp:wrapTight wrapText="bothSides">
            <wp:wrapPolygon edited="0">
              <wp:start x="0" y="0"/>
              <wp:lineTo x="0" y="21130"/>
              <wp:lineTo x="21466" y="21130"/>
              <wp:lineTo x="21466"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876300"/>
                  </a:xfrm>
                  <a:prstGeom prst="rect">
                    <a:avLst/>
                  </a:prstGeom>
                </pic:spPr>
              </pic:pic>
            </a:graphicData>
          </a:graphic>
          <wp14:sizeRelH relativeFrom="page">
            <wp14:pctWidth>0</wp14:pctWidth>
          </wp14:sizeRelH>
          <wp14:sizeRelV relativeFrom="page">
            <wp14:pctHeight>0</wp14:pctHeight>
          </wp14:sizeRelV>
        </wp:anchor>
      </w:drawing>
    </w:r>
    <w:r w:rsidR="00A6515D">
      <w:t>Der Ministerialbeauftragte</w:t>
    </w:r>
  </w:p>
  <w:p w14:paraId="34DB7E83" w14:textId="77777777" w:rsidR="00A6515D" w:rsidRDefault="00A6515D" w:rsidP="006E1338">
    <w:pPr>
      <w:pStyle w:val="Textkrper"/>
      <w:tabs>
        <w:tab w:val="left" w:pos="7215"/>
      </w:tabs>
      <w:jc w:val="left"/>
    </w:pPr>
    <w:r>
      <w:t>für die Realschulen in Oberbayern-West</w:t>
    </w:r>
    <w:r w:rsidR="006E1338">
      <w:tab/>
    </w:r>
  </w:p>
  <w:p w14:paraId="63912BFF" w14:textId="77777777" w:rsidR="00A6515D" w:rsidRDefault="00A6515D">
    <w:pPr>
      <w:pStyle w:val="Textkrper"/>
      <w:jc w:val="left"/>
    </w:pPr>
  </w:p>
  <w:p w14:paraId="5351CF9E" w14:textId="77777777" w:rsidR="006E1338" w:rsidRPr="006E1338" w:rsidRDefault="006E1338" w:rsidP="006E1338">
    <w:pPr>
      <w:rPr>
        <w:rFonts w:ascii="Calibri" w:hAnsi="Calibri"/>
        <w:b/>
        <w:color w:val="0070C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E1338">
      <w:rPr>
        <w:rFonts w:ascii="Calibri" w:hAnsi="Calibri"/>
        <w:b/>
        <w:color w:val="0070C0"/>
      </w:rPr>
      <w:t>Bereich Fortbildungen</w:t>
    </w:r>
  </w:p>
  <w:p w14:paraId="0496D584" w14:textId="77777777" w:rsidR="00A6515D" w:rsidRDefault="00A651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A394" w14:textId="77777777" w:rsidR="00CB195F" w:rsidRDefault="00CB195F" w:rsidP="00CB195F">
    <w:pPr>
      <w:pStyle w:val="Textkrper"/>
      <w:jc w:val="left"/>
    </w:pPr>
    <w:r>
      <w:t>Der Ministerialbeauftragte</w:t>
    </w:r>
  </w:p>
  <w:p w14:paraId="40AD2F2B" w14:textId="77777777" w:rsidR="00CB195F" w:rsidRDefault="00CB195F" w:rsidP="00CB195F">
    <w:pPr>
      <w:pStyle w:val="Textkrper"/>
      <w:jc w:val="left"/>
    </w:pPr>
    <w:r>
      <w:t>für die Realschulen in Oberbayern-West</w:t>
    </w:r>
  </w:p>
  <w:p w14:paraId="4EF76C9F" w14:textId="77777777" w:rsidR="00CB195F" w:rsidRDefault="00CB195F">
    <w:pPr>
      <w:pStyle w:val="Kopfzeile"/>
    </w:pPr>
  </w:p>
  <w:p w14:paraId="050EEE1A" w14:textId="77777777" w:rsidR="006E1338" w:rsidRDefault="006E1338">
    <w:pPr>
      <w:pStyle w:val="Kopfzeile"/>
    </w:pPr>
  </w:p>
  <w:p w14:paraId="28D102DC" w14:textId="77777777" w:rsidR="006E1338" w:rsidRPr="006E1338" w:rsidRDefault="006E1338" w:rsidP="006E1338">
    <w:pPr>
      <w:ind w:left="5664" w:firstLine="708"/>
      <w:rPr>
        <w:rFonts w:ascii="Calibri" w:hAnsi="Calibri"/>
        <w:b/>
        <w:color w:val="0070C0"/>
      </w:rPr>
    </w:pPr>
    <w:r>
      <w:rPr>
        <w:rFonts w:ascii="Calibri" w:hAnsi="Calibri"/>
        <w:b/>
        <w:color w:val="0070C0"/>
      </w:rPr>
      <w:t xml:space="preserve">         </w:t>
    </w:r>
    <w:r w:rsidRPr="006E1338">
      <w:rPr>
        <w:rFonts w:ascii="Calibri" w:hAnsi="Calibri"/>
        <w:b/>
        <w:color w:val="0070C0"/>
      </w:rPr>
      <w:t>Bereich Fortbildungen</w:t>
    </w:r>
  </w:p>
  <w:p w14:paraId="75677A3A" w14:textId="77777777" w:rsidR="006E1338" w:rsidRDefault="006E13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6AF15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655771A"/>
    <w:multiLevelType w:val="hybridMultilevel"/>
    <w:tmpl w:val="3CEA4A30"/>
    <w:lvl w:ilvl="0" w:tplc="A2DC66E8">
      <w:numFmt w:val="bullet"/>
      <w:lvlText w:val="-"/>
      <w:lvlJc w:val="left"/>
      <w:pPr>
        <w:ind w:left="1770" w:hanging="360"/>
      </w:pPr>
      <w:rPr>
        <w:rFonts w:ascii="Arial" w:eastAsia="Times New Roman" w:hAnsi="Aria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nsid w:val="20EC487C"/>
    <w:multiLevelType w:val="hybridMultilevel"/>
    <w:tmpl w:val="B56A3862"/>
    <w:lvl w:ilvl="0" w:tplc="6BAAE860">
      <w:start w:val="1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37979A8"/>
    <w:multiLevelType w:val="hybridMultilevel"/>
    <w:tmpl w:val="6F245782"/>
    <w:lvl w:ilvl="0" w:tplc="1D00101C">
      <w:numFmt w:val="bullet"/>
      <w:lvlText w:val="-"/>
      <w:lvlJc w:val="left"/>
      <w:pPr>
        <w:ind w:left="1770" w:hanging="360"/>
      </w:pPr>
      <w:rPr>
        <w:rFonts w:ascii="Arial" w:eastAsia="Times New Roman" w:hAnsi="Aria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nsid w:val="34264E07"/>
    <w:multiLevelType w:val="hybridMultilevel"/>
    <w:tmpl w:val="29503DA2"/>
    <w:lvl w:ilvl="0" w:tplc="3B60407C">
      <w:numFmt w:val="bullet"/>
      <w:lvlText w:val="-"/>
      <w:lvlJc w:val="left"/>
      <w:pPr>
        <w:tabs>
          <w:tab w:val="num" w:pos="1776"/>
        </w:tabs>
        <w:ind w:left="1776" w:hanging="360"/>
      </w:pPr>
      <w:rPr>
        <w:rFonts w:ascii="Times New Roman" w:eastAsia="Times New Roman" w:hAnsi="Times New Roman" w:cs="Times New Roman"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5">
    <w:nsid w:val="4CDC4905"/>
    <w:multiLevelType w:val="hybridMultilevel"/>
    <w:tmpl w:val="01905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E82796"/>
    <w:multiLevelType w:val="hybridMultilevel"/>
    <w:tmpl w:val="C1E86FD2"/>
    <w:lvl w:ilvl="0" w:tplc="BE44B6C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1331C37"/>
    <w:multiLevelType w:val="hybridMultilevel"/>
    <w:tmpl w:val="1EE24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B976A2"/>
    <w:multiLevelType w:val="hybridMultilevel"/>
    <w:tmpl w:val="E5D0E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50"/>
    <w:rsid w:val="000128C2"/>
    <w:rsid w:val="0001373D"/>
    <w:rsid w:val="00013A38"/>
    <w:rsid w:val="0002430A"/>
    <w:rsid w:val="0004223D"/>
    <w:rsid w:val="00045A2E"/>
    <w:rsid w:val="00046BF3"/>
    <w:rsid w:val="00065E22"/>
    <w:rsid w:val="00077225"/>
    <w:rsid w:val="0008332E"/>
    <w:rsid w:val="00083393"/>
    <w:rsid w:val="000851FF"/>
    <w:rsid w:val="000919AD"/>
    <w:rsid w:val="000B0482"/>
    <w:rsid w:val="000C3CDF"/>
    <w:rsid w:val="000D1B46"/>
    <w:rsid w:val="000E1790"/>
    <w:rsid w:val="000E17BD"/>
    <w:rsid w:val="00105D77"/>
    <w:rsid w:val="00132337"/>
    <w:rsid w:val="00132360"/>
    <w:rsid w:val="001377AF"/>
    <w:rsid w:val="001431DA"/>
    <w:rsid w:val="00165AFE"/>
    <w:rsid w:val="001824CD"/>
    <w:rsid w:val="00191F6E"/>
    <w:rsid w:val="001A2BD9"/>
    <w:rsid w:val="001A6EB5"/>
    <w:rsid w:val="001C755F"/>
    <w:rsid w:val="001C7C44"/>
    <w:rsid w:val="001D0D3E"/>
    <w:rsid w:val="002214A3"/>
    <w:rsid w:val="00222D2D"/>
    <w:rsid w:val="002267D8"/>
    <w:rsid w:val="002361FF"/>
    <w:rsid w:val="00256215"/>
    <w:rsid w:val="0029387A"/>
    <w:rsid w:val="0029494C"/>
    <w:rsid w:val="002A2ABD"/>
    <w:rsid w:val="002A3468"/>
    <w:rsid w:val="002B753B"/>
    <w:rsid w:val="002C1088"/>
    <w:rsid w:val="002F2FF7"/>
    <w:rsid w:val="00302E0F"/>
    <w:rsid w:val="00325169"/>
    <w:rsid w:val="00327D2F"/>
    <w:rsid w:val="003432B2"/>
    <w:rsid w:val="0036328F"/>
    <w:rsid w:val="003700E7"/>
    <w:rsid w:val="0037576E"/>
    <w:rsid w:val="003779D4"/>
    <w:rsid w:val="003854B7"/>
    <w:rsid w:val="003D2D5B"/>
    <w:rsid w:val="003E0999"/>
    <w:rsid w:val="00417C9B"/>
    <w:rsid w:val="00430F5C"/>
    <w:rsid w:val="00430F7F"/>
    <w:rsid w:val="00431933"/>
    <w:rsid w:val="00432E50"/>
    <w:rsid w:val="004609F2"/>
    <w:rsid w:val="00464939"/>
    <w:rsid w:val="00474DE3"/>
    <w:rsid w:val="0047662E"/>
    <w:rsid w:val="00483008"/>
    <w:rsid w:val="004843C9"/>
    <w:rsid w:val="004953C1"/>
    <w:rsid w:val="00496F70"/>
    <w:rsid w:val="004A4595"/>
    <w:rsid w:val="004B1B1E"/>
    <w:rsid w:val="004C3576"/>
    <w:rsid w:val="004D0815"/>
    <w:rsid w:val="004E2743"/>
    <w:rsid w:val="00502209"/>
    <w:rsid w:val="0052574A"/>
    <w:rsid w:val="00533CA3"/>
    <w:rsid w:val="00536335"/>
    <w:rsid w:val="00536EE0"/>
    <w:rsid w:val="005608C9"/>
    <w:rsid w:val="005755A5"/>
    <w:rsid w:val="0059599D"/>
    <w:rsid w:val="005C3208"/>
    <w:rsid w:val="005E473E"/>
    <w:rsid w:val="00604168"/>
    <w:rsid w:val="00663767"/>
    <w:rsid w:val="00666A9F"/>
    <w:rsid w:val="00667051"/>
    <w:rsid w:val="00670BD9"/>
    <w:rsid w:val="0067214E"/>
    <w:rsid w:val="00675D66"/>
    <w:rsid w:val="00686B02"/>
    <w:rsid w:val="006A3D8A"/>
    <w:rsid w:val="006C69A6"/>
    <w:rsid w:val="006D776F"/>
    <w:rsid w:val="006E1338"/>
    <w:rsid w:val="00703DDE"/>
    <w:rsid w:val="007369FF"/>
    <w:rsid w:val="007437A3"/>
    <w:rsid w:val="0076244F"/>
    <w:rsid w:val="00776890"/>
    <w:rsid w:val="0078221A"/>
    <w:rsid w:val="00786187"/>
    <w:rsid w:val="00792BDC"/>
    <w:rsid w:val="00796767"/>
    <w:rsid w:val="007B63BF"/>
    <w:rsid w:val="007C31B4"/>
    <w:rsid w:val="007E1C6F"/>
    <w:rsid w:val="007F20D4"/>
    <w:rsid w:val="007F6641"/>
    <w:rsid w:val="00810705"/>
    <w:rsid w:val="00827EE4"/>
    <w:rsid w:val="0086739B"/>
    <w:rsid w:val="008B0A47"/>
    <w:rsid w:val="008B3CDC"/>
    <w:rsid w:val="008B695A"/>
    <w:rsid w:val="008D3EFF"/>
    <w:rsid w:val="008F660F"/>
    <w:rsid w:val="00907B6C"/>
    <w:rsid w:val="00913ABF"/>
    <w:rsid w:val="00934F35"/>
    <w:rsid w:val="00940003"/>
    <w:rsid w:val="00992AFB"/>
    <w:rsid w:val="009C2AD0"/>
    <w:rsid w:val="009E7EE9"/>
    <w:rsid w:val="00A01997"/>
    <w:rsid w:val="00A02BF0"/>
    <w:rsid w:val="00A16ED6"/>
    <w:rsid w:val="00A65137"/>
    <w:rsid w:val="00A6515D"/>
    <w:rsid w:val="00A75BCD"/>
    <w:rsid w:val="00A83074"/>
    <w:rsid w:val="00A93CED"/>
    <w:rsid w:val="00A94D03"/>
    <w:rsid w:val="00AA4F9E"/>
    <w:rsid w:val="00AD0E72"/>
    <w:rsid w:val="00AD7F66"/>
    <w:rsid w:val="00AE3AEB"/>
    <w:rsid w:val="00B118E3"/>
    <w:rsid w:val="00B13C08"/>
    <w:rsid w:val="00B141B8"/>
    <w:rsid w:val="00B3466F"/>
    <w:rsid w:val="00B43549"/>
    <w:rsid w:val="00B4633D"/>
    <w:rsid w:val="00B61C18"/>
    <w:rsid w:val="00B61ECB"/>
    <w:rsid w:val="00B67A5F"/>
    <w:rsid w:val="00B82450"/>
    <w:rsid w:val="00B85EAD"/>
    <w:rsid w:val="00B953AE"/>
    <w:rsid w:val="00BA5704"/>
    <w:rsid w:val="00BE28AA"/>
    <w:rsid w:val="00BF240A"/>
    <w:rsid w:val="00C37843"/>
    <w:rsid w:val="00C4702C"/>
    <w:rsid w:val="00C55C0B"/>
    <w:rsid w:val="00C75CE8"/>
    <w:rsid w:val="00C77293"/>
    <w:rsid w:val="00CA7C9C"/>
    <w:rsid w:val="00CB195F"/>
    <w:rsid w:val="00CB4300"/>
    <w:rsid w:val="00CD172D"/>
    <w:rsid w:val="00CD6A10"/>
    <w:rsid w:val="00CE1B0A"/>
    <w:rsid w:val="00D02C37"/>
    <w:rsid w:val="00D216F0"/>
    <w:rsid w:val="00D2202D"/>
    <w:rsid w:val="00D22E32"/>
    <w:rsid w:val="00D240D7"/>
    <w:rsid w:val="00D31BD1"/>
    <w:rsid w:val="00D357A7"/>
    <w:rsid w:val="00D5411C"/>
    <w:rsid w:val="00D55436"/>
    <w:rsid w:val="00D62E30"/>
    <w:rsid w:val="00D65E34"/>
    <w:rsid w:val="00D71B03"/>
    <w:rsid w:val="00D77F1F"/>
    <w:rsid w:val="00DA6CBD"/>
    <w:rsid w:val="00DB4F3F"/>
    <w:rsid w:val="00DC2909"/>
    <w:rsid w:val="00DC55FC"/>
    <w:rsid w:val="00DE3057"/>
    <w:rsid w:val="00DF7964"/>
    <w:rsid w:val="00E374EF"/>
    <w:rsid w:val="00E63DC0"/>
    <w:rsid w:val="00E643D1"/>
    <w:rsid w:val="00E703C3"/>
    <w:rsid w:val="00E8498F"/>
    <w:rsid w:val="00EB58D7"/>
    <w:rsid w:val="00EF408B"/>
    <w:rsid w:val="00F07453"/>
    <w:rsid w:val="00F0784C"/>
    <w:rsid w:val="00F13577"/>
    <w:rsid w:val="00F32C93"/>
    <w:rsid w:val="00F65627"/>
    <w:rsid w:val="00F667B6"/>
    <w:rsid w:val="00F668E2"/>
    <w:rsid w:val="00F94AE1"/>
    <w:rsid w:val="00FD6008"/>
    <w:rsid w:val="00FF7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5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u w:val="single"/>
    </w:rPr>
  </w:style>
  <w:style w:type="paragraph" w:styleId="berschrift2">
    <w:name w:val="heading 2"/>
    <w:basedOn w:val="Standard"/>
    <w:next w:val="Standard"/>
    <w:qFormat/>
    <w:pPr>
      <w:keepNext/>
      <w:tabs>
        <w:tab w:val="left" w:pos="1620"/>
        <w:tab w:val="left" w:pos="2160"/>
        <w:tab w:val="left" w:pos="2340"/>
        <w:tab w:val="left" w:pos="2520"/>
      </w:tabs>
      <w:outlineLvl w:val="1"/>
    </w:pPr>
    <w:rPr>
      <w:rFonts w:ascii="Arial" w:hAnsi="Arial" w:cs="Arial"/>
      <w:b/>
      <w:bCs/>
      <w:color w:val="000000"/>
      <w:sz w:val="22"/>
      <w:u w:val="single"/>
    </w:rPr>
  </w:style>
  <w:style w:type="paragraph" w:styleId="berschrift3">
    <w:name w:val="heading 3"/>
    <w:basedOn w:val="Standard"/>
    <w:next w:val="Standard"/>
    <w:qFormat/>
    <w:pPr>
      <w:keepNext/>
      <w:outlineLvl w:val="2"/>
    </w:pPr>
    <w:rPr>
      <w:rFonts w:ascii="Arial" w:hAnsi="Arial" w:cs="Arial"/>
      <w:b/>
      <w:bCs/>
      <w:sz w:val="28"/>
      <w:u w:val="single"/>
    </w:rPr>
  </w:style>
  <w:style w:type="paragraph" w:styleId="berschrift4">
    <w:name w:val="heading 4"/>
    <w:basedOn w:val="Standard"/>
    <w:next w:val="Standard"/>
    <w:qFormat/>
    <w:pPr>
      <w:keepNext/>
      <w:outlineLvl w:val="3"/>
    </w:pPr>
    <w:rPr>
      <w:rFonts w:cs="Arial"/>
      <w:b/>
      <w:color w:val="000000"/>
      <w:u w:val="single"/>
    </w:rPr>
  </w:style>
  <w:style w:type="paragraph" w:styleId="berschrift5">
    <w:name w:val="heading 5"/>
    <w:basedOn w:val="Standard"/>
    <w:next w:val="Standard"/>
    <w:qFormat/>
    <w:pPr>
      <w:keepNext/>
      <w:outlineLvl w:val="4"/>
    </w:pPr>
    <w:rPr>
      <w:rFonts w:cs="Arial"/>
      <w:b/>
      <w:u w:val="single"/>
    </w:rPr>
  </w:style>
  <w:style w:type="paragraph" w:styleId="berschrift6">
    <w:name w:val="heading 6"/>
    <w:basedOn w:val="Standard"/>
    <w:next w:val="Standard"/>
    <w:qFormat/>
    <w:pPr>
      <w:keepNext/>
      <w:overflowPunct w:val="0"/>
      <w:autoSpaceDE w:val="0"/>
      <w:autoSpaceDN w:val="0"/>
      <w:adjustRightInd w:val="0"/>
      <w:jc w:val="center"/>
      <w:textAlignment w:val="baseline"/>
      <w:outlineLvl w:val="5"/>
    </w:pPr>
    <w:rPr>
      <w:rFonts w:ascii="Arial" w:hAnsi="Arial" w:cs="Arial"/>
      <w:b/>
      <w:szCs w:val="20"/>
      <w:u w:val="single"/>
    </w:rPr>
  </w:style>
  <w:style w:type="paragraph" w:styleId="berschrift7">
    <w:name w:val="heading 7"/>
    <w:basedOn w:val="Standard"/>
    <w:next w:val="Standard"/>
    <w:qFormat/>
    <w:pPr>
      <w:keepNext/>
      <w:outlineLvl w:val="6"/>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
    <w:name w:val="Body Text"/>
    <w:basedOn w:val="Standard"/>
    <w:semiHidden/>
    <w:pPr>
      <w:overflowPunct w:val="0"/>
      <w:autoSpaceDE w:val="0"/>
      <w:autoSpaceDN w:val="0"/>
      <w:adjustRightInd w:val="0"/>
      <w:jc w:val="center"/>
      <w:textAlignment w:val="baseline"/>
    </w:pPr>
    <w:rPr>
      <w:rFonts w:ascii="Century Gothic" w:hAnsi="Century Gothic"/>
      <w:b/>
      <w:smallCaps/>
      <w:sz w:val="36"/>
      <w:szCs w:val="20"/>
    </w:rPr>
  </w:style>
  <w:style w:type="paragraph" w:customStyle="1" w:styleId="Formatvorlage1">
    <w:name w:val="Formatvorlage1"/>
    <w:basedOn w:val="Fuzeile"/>
    <w:pPr>
      <w:overflowPunct w:val="0"/>
      <w:autoSpaceDE w:val="0"/>
      <w:textAlignment w:val="baseline"/>
    </w:pPr>
    <w:rPr>
      <w:rFonts w:ascii="Arial" w:hAnsi="Arial"/>
      <w:sz w:val="22"/>
      <w:szCs w:val="20"/>
      <w:lang w:eastAsia="ar-SA"/>
    </w:rPr>
  </w:style>
  <w:style w:type="paragraph" w:styleId="Textkrper3">
    <w:name w:val="Body Text 3"/>
    <w:basedOn w:val="Standard"/>
    <w:semiHidden/>
    <w:pPr>
      <w:overflowPunct w:val="0"/>
      <w:autoSpaceDE w:val="0"/>
      <w:autoSpaceDN w:val="0"/>
      <w:adjustRightInd w:val="0"/>
      <w:textAlignment w:val="baseline"/>
    </w:pPr>
    <w:rPr>
      <w:rFonts w:ascii="Arial" w:hAnsi="Arial" w:cs="Arial"/>
      <w:b/>
      <w:sz w:val="20"/>
      <w:szCs w:val="20"/>
    </w:rPr>
  </w:style>
  <w:style w:type="paragraph" w:styleId="Textkrper2">
    <w:name w:val="Body Text 2"/>
    <w:basedOn w:val="Standard"/>
    <w:semiHidden/>
    <w:rPr>
      <w:rFonts w:ascii="Arial" w:hAnsi="Arial" w:cs="Arial"/>
      <w:b/>
      <w:sz w:val="28"/>
      <w:u w:val="single"/>
    </w:rPr>
  </w:style>
  <w:style w:type="paragraph" w:styleId="Aufzhlungszeichen">
    <w:name w:val="List Bullet"/>
    <w:basedOn w:val="Standard"/>
    <w:autoRedefine/>
    <w:semiHidden/>
    <w:pPr>
      <w:numPr>
        <w:numId w:val="2"/>
      </w:numPr>
    </w:pPr>
  </w:style>
  <w:style w:type="paragraph" w:styleId="Sprechblasentext">
    <w:name w:val="Balloon Text"/>
    <w:basedOn w:val="Standard"/>
    <w:link w:val="SprechblasentextZchn"/>
    <w:uiPriority w:val="99"/>
    <w:semiHidden/>
    <w:unhideWhenUsed/>
    <w:rsid w:val="002F2FF7"/>
    <w:rPr>
      <w:rFonts w:ascii="Tahoma" w:hAnsi="Tahoma" w:cs="Tahoma"/>
      <w:sz w:val="16"/>
      <w:szCs w:val="16"/>
    </w:rPr>
  </w:style>
  <w:style w:type="character" w:customStyle="1" w:styleId="SprechblasentextZchn">
    <w:name w:val="Sprechblasentext Zchn"/>
    <w:link w:val="Sprechblasentext"/>
    <w:uiPriority w:val="99"/>
    <w:semiHidden/>
    <w:rsid w:val="002F2FF7"/>
    <w:rPr>
      <w:rFonts w:ascii="Tahoma" w:hAnsi="Tahoma" w:cs="Tahoma"/>
      <w:sz w:val="16"/>
      <w:szCs w:val="16"/>
    </w:rPr>
  </w:style>
  <w:style w:type="table" w:styleId="Tabellenraster">
    <w:name w:val="Table Grid"/>
    <w:basedOn w:val="NormaleTabelle"/>
    <w:uiPriority w:val="59"/>
    <w:rsid w:val="0073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502209"/>
    <w:rPr>
      <w:b/>
      <w:bCs/>
    </w:rPr>
  </w:style>
  <w:style w:type="paragraph" w:styleId="Listenabsatz">
    <w:name w:val="List Paragraph"/>
    <w:basedOn w:val="Standard"/>
    <w:uiPriority w:val="34"/>
    <w:qFormat/>
    <w:rsid w:val="00B85EAD"/>
    <w:pPr>
      <w:ind w:left="720"/>
      <w:contextualSpacing/>
    </w:pPr>
  </w:style>
  <w:style w:type="character" w:customStyle="1" w:styleId="FuzeileZchn">
    <w:name w:val="Fußzeile Zchn"/>
    <w:basedOn w:val="Absatz-Standardschriftart"/>
    <w:link w:val="Fuzeile"/>
    <w:uiPriority w:val="99"/>
    <w:rsid w:val="00DE30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u w:val="single"/>
    </w:rPr>
  </w:style>
  <w:style w:type="paragraph" w:styleId="berschrift2">
    <w:name w:val="heading 2"/>
    <w:basedOn w:val="Standard"/>
    <w:next w:val="Standard"/>
    <w:qFormat/>
    <w:pPr>
      <w:keepNext/>
      <w:tabs>
        <w:tab w:val="left" w:pos="1620"/>
        <w:tab w:val="left" w:pos="2160"/>
        <w:tab w:val="left" w:pos="2340"/>
        <w:tab w:val="left" w:pos="2520"/>
      </w:tabs>
      <w:outlineLvl w:val="1"/>
    </w:pPr>
    <w:rPr>
      <w:rFonts w:ascii="Arial" w:hAnsi="Arial" w:cs="Arial"/>
      <w:b/>
      <w:bCs/>
      <w:color w:val="000000"/>
      <w:sz w:val="22"/>
      <w:u w:val="single"/>
    </w:rPr>
  </w:style>
  <w:style w:type="paragraph" w:styleId="berschrift3">
    <w:name w:val="heading 3"/>
    <w:basedOn w:val="Standard"/>
    <w:next w:val="Standard"/>
    <w:qFormat/>
    <w:pPr>
      <w:keepNext/>
      <w:outlineLvl w:val="2"/>
    </w:pPr>
    <w:rPr>
      <w:rFonts w:ascii="Arial" w:hAnsi="Arial" w:cs="Arial"/>
      <w:b/>
      <w:bCs/>
      <w:sz w:val="28"/>
      <w:u w:val="single"/>
    </w:rPr>
  </w:style>
  <w:style w:type="paragraph" w:styleId="berschrift4">
    <w:name w:val="heading 4"/>
    <w:basedOn w:val="Standard"/>
    <w:next w:val="Standard"/>
    <w:qFormat/>
    <w:pPr>
      <w:keepNext/>
      <w:outlineLvl w:val="3"/>
    </w:pPr>
    <w:rPr>
      <w:rFonts w:cs="Arial"/>
      <w:b/>
      <w:color w:val="000000"/>
      <w:u w:val="single"/>
    </w:rPr>
  </w:style>
  <w:style w:type="paragraph" w:styleId="berschrift5">
    <w:name w:val="heading 5"/>
    <w:basedOn w:val="Standard"/>
    <w:next w:val="Standard"/>
    <w:qFormat/>
    <w:pPr>
      <w:keepNext/>
      <w:outlineLvl w:val="4"/>
    </w:pPr>
    <w:rPr>
      <w:rFonts w:cs="Arial"/>
      <w:b/>
      <w:u w:val="single"/>
    </w:rPr>
  </w:style>
  <w:style w:type="paragraph" w:styleId="berschrift6">
    <w:name w:val="heading 6"/>
    <w:basedOn w:val="Standard"/>
    <w:next w:val="Standard"/>
    <w:qFormat/>
    <w:pPr>
      <w:keepNext/>
      <w:overflowPunct w:val="0"/>
      <w:autoSpaceDE w:val="0"/>
      <w:autoSpaceDN w:val="0"/>
      <w:adjustRightInd w:val="0"/>
      <w:jc w:val="center"/>
      <w:textAlignment w:val="baseline"/>
      <w:outlineLvl w:val="5"/>
    </w:pPr>
    <w:rPr>
      <w:rFonts w:ascii="Arial" w:hAnsi="Arial" w:cs="Arial"/>
      <w:b/>
      <w:szCs w:val="20"/>
      <w:u w:val="single"/>
    </w:rPr>
  </w:style>
  <w:style w:type="paragraph" w:styleId="berschrift7">
    <w:name w:val="heading 7"/>
    <w:basedOn w:val="Standard"/>
    <w:next w:val="Standard"/>
    <w:qFormat/>
    <w:pPr>
      <w:keepNext/>
      <w:outlineLvl w:val="6"/>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
    <w:name w:val="Body Text"/>
    <w:basedOn w:val="Standard"/>
    <w:semiHidden/>
    <w:pPr>
      <w:overflowPunct w:val="0"/>
      <w:autoSpaceDE w:val="0"/>
      <w:autoSpaceDN w:val="0"/>
      <w:adjustRightInd w:val="0"/>
      <w:jc w:val="center"/>
      <w:textAlignment w:val="baseline"/>
    </w:pPr>
    <w:rPr>
      <w:rFonts w:ascii="Century Gothic" w:hAnsi="Century Gothic"/>
      <w:b/>
      <w:smallCaps/>
      <w:sz w:val="36"/>
      <w:szCs w:val="20"/>
    </w:rPr>
  </w:style>
  <w:style w:type="paragraph" w:customStyle="1" w:styleId="Formatvorlage1">
    <w:name w:val="Formatvorlage1"/>
    <w:basedOn w:val="Fuzeile"/>
    <w:pPr>
      <w:overflowPunct w:val="0"/>
      <w:autoSpaceDE w:val="0"/>
      <w:textAlignment w:val="baseline"/>
    </w:pPr>
    <w:rPr>
      <w:rFonts w:ascii="Arial" w:hAnsi="Arial"/>
      <w:sz w:val="22"/>
      <w:szCs w:val="20"/>
      <w:lang w:eastAsia="ar-SA"/>
    </w:rPr>
  </w:style>
  <w:style w:type="paragraph" w:styleId="Textkrper3">
    <w:name w:val="Body Text 3"/>
    <w:basedOn w:val="Standard"/>
    <w:semiHidden/>
    <w:pPr>
      <w:overflowPunct w:val="0"/>
      <w:autoSpaceDE w:val="0"/>
      <w:autoSpaceDN w:val="0"/>
      <w:adjustRightInd w:val="0"/>
      <w:textAlignment w:val="baseline"/>
    </w:pPr>
    <w:rPr>
      <w:rFonts w:ascii="Arial" w:hAnsi="Arial" w:cs="Arial"/>
      <w:b/>
      <w:sz w:val="20"/>
      <w:szCs w:val="20"/>
    </w:rPr>
  </w:style>
  <w:style w:type="paragraph" w:styleId="Textkrper2">
    <w:name w:val="Body Text 2"/>
    <w:basedOn w:val="Standard"/>
    <w:semiHidden/>
    <w:rPr>
      <w:rFonts w:ascii="Arial" w:hAnsi="Arial" w:cs="Arial"/>
      <w:b/>
      <w:sz w:val="28"/>
      <w:u w:val="single"/>
    </w:rPr>
  </w:style>
  <w:style w:type="paragraph" w:styleId="Aufzhlungszeichen">
    <w:name w:val="List Bullet"/>
    <w:basedOn w:val="Standard"/>
    <w:autoRedefine/>
    <w:semiHidden/>
    <w:pPr>
      <w:numPr>
        <w:numId w:val="2"/>
      </w:numPr>
    </w:pPr>
  </w:style>
  <w:style w:type="paragraph" w:styleId="Sprechblasentext">
    <w:name w:val="Balloon Text"/>
    <w:basedOn w:val="Standard"/>
    <w:link w:val="SprechblasentextZchn"/>
    <w:uiPriority w:val="99"/>
    <w:semiHidden/>
    <w:unhideWhenUsed/>
    <w:rsid w:val="002F2FF7"/>
    <w:rPr>
      <w:rFonts w:ascii="Tahoma" w:hAnsi="Tahoma" w:cs="Tahoma"/>
      <w:sz w:val="16"/>
      <w:szCs w:val="16"/>
    </w:rPr>
  </w:style>
  <w:style w:type="character" w:customStyle="1" w:styleId="SprechblasentextZchn">
    <w:name w:val="Sprechblasentext Zchn"/>
    <w:link w:val="Sprechblasentext"/>
    <w:uiPriority w:val="99"/>
    <w:semiHidden/>
    <w:rsid w:val="002F2FF7"/>
    <w:rPr>
      <w:rFonts w:ascii="Tahoma" w:hAnsi="Tahoma" w:cs="Tahoma"/>
      <w:sz w:val="16"/>
      <w:szCs w:val="16"/>
    </w:rPr>
  </w:style>
  <w:style w:type="table" w:styleId="Tabellenraster">
    <w:name w:val="Table Grid"/>
    <w:basedOn w:val="NormaleTabelle"/>
    <w:uiPriority w:val="59"/>
    <w:rsid w:val="0073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502209"/>
    <w:rPr>
      <w:b/>
      <w:bCs/>
    </w:rPr>
  </w:style>
  <w:style w:type="paragraph" w:styleId="Listenabsatz">
    <w:name w:val="List Paragraph"/>
    <w:basedOn w:val="Standard"/>
    <w:uiPriority w:val="34"/>
    <w:qFormat/>
    <w:rsid w:val="00B85EAD"/>
    <w:pPr>
      <w:ind w:left="720"/>
      <w:contextualSpacing/>
    </w:pPr>
  </w:style>
  <w:style w:type="character" w:customStyle="1" w:styleId="FuzeileZchn">
    <w:name w:val="Fußzeile Zchn"/>
    <w:basedOn w:val="Absatz-Standardschriftart"/>
    <w:link w:val="Fuzeile"/>
    <w:uiPriority w:val="99"/>
    <w:rsid w:val="00DE3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4025">
      <w:bodyDiv w:val="1"/>
      <w:marLeft w:val="0"/>
      <w:marRight w:val="0"/>
      <w:marTop w:val="0"/>
      <w:marBottom w:val="0"/>
      <w:divBdr>
        <w:top w:val="none" w:sz="0" w:space="0" w:color="auto"/>
        <w:left w:val="none" w:sz="0" w:space="0" w:color="auto"/>
        <w:bottom w:val="none" w:sz="0" w:space="0" w:color="auto"/>
        <w:right w:val="none" w:sz="0" w:space="0" w:color="auto"/>
      </w:divBdr>
    </w:div>
    <w:div w:id="658925620">
      <w:bodyDiv w:val="1"/>
      <w:marLeft w:val="0"/>
      <w:marRight w:val="0"/>
      <w:marTop w:val="0"/>
      <w:marBottom w:val="0"/>
      <w:divBdr>
        <w:top w:val="none" w:sz="0" w:space="0" w:color="auto"/>
        <w:left w:val="none" w:sz="0" w:space="0" w:color="auto"/>
        <w:bottom w:val="none" w:sz="0" w:space="0" w:color="auto"/>
        <w:right w:val="none" w:sz="0" w:space="0" w:color="auto"/>
      </w:divBdr>
    </w:div>
    <w:div w:id="1629046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aniela.walther@mbobw.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aniela.walther@mbo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686E-2485-40F6-9EC7-A7C64419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Der Ministerialbeauftragte für die Realschulen in Oberbayern</vt:lpstr>
    </vt:vector>
  </TitlesOfParts>
  <Company>MB-Dienststelle FFB</Company>
  <LinksUpToDate>false</LinksUpToDate>
  <CharactersWithSpaces>5001</CharactersWithSpaces>
  <SharedDoc>false</SharedDoc>
  <HLinks>
    <vt:vector size="18" baseType="variant">
      <vt:variant>
        <vt:i4>4063341</vt:i4>
      </vt:variant>
      <vt:variant>
        <vt:i4>0</vt:i4>
      </vt:variant>
      <vt:variant>
        <vt:i4>0</vt:i4>
      </vt:variant>
      <vt:variant>
        <vt:i4>5</vt:i4>
      </vt:variant>
      <vt:variant>
        <vt:lpwstr>http://www.maps.google.de/</vt:lpwstr>
      </vt:variant>
      <vt:variant>
        <vt:lpwstr/>
      </vt:variant>
      <vt:variant>
        <vt:i4>8126494</vt:i4>
      </vt:variant>
      <vt:variant>
        <vt:i4>3</vt:i4>
      </vt:variant>
      <vt:variant>
        <vt:i4>0</vt:i4>
      </vt:variant>
      <vt:variant>
        <vt:i4>5</vt:i4>
      </vt:variant>
      <vt:variant>
        <vt:lpwstr>mailto:daniela.walther@mbobw.de</vt:lpwstr>
      </vt:variant>
      <vt:variant>
        <vt:lpwstr/>
      </vt:variant>
      <vt:variant>
        <vt:i4>8126494</vt:i4>
      </vt:variant>
      <vt:variant>
        <vt:i4>0</vt:i4>
      </vt:variant>
      <vt:variant>
        <vt:i4>0</vt:i4>
      </vt:variant>
      <vt:variant>
        <vt:i4>5</vt:i4>
      </vt:variant>
      <vt:variant>
        <vt:lpwstr>mailto:daniela.walther@mbobw.de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Ministerialbeauftragte für die Realschulen in Oberbayern</dc:title>
  <dc:creator>cwachter</dc:creator>
  <cp:lastModifiedBy>Daniela Walther</cp:lastModifiedBy>
  <cp:revision>4</cp:revision>
  <cp:lastPrinted>2017-11-09T11:00:00Z</cp:lastPrinted>
  <dcterms:created xsi:type="dcterms:W3CDTF">2019-07-17T14:32:00Z</dcterms:created>
  <dcterms:modified xsi:type="dcterms:W3CDTF">2019-09-19T06:41:00Z</dcterms:modified>
</cp:coreProperties>
</file>